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40" w:rsidRDefault="00C92A97" w:rsidP="005C55C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ourier New"/>
          <w:sz w:val="28"/>
          <w:szCs w:val="28"/>
        </w:rPr>
      </w:pPr>
      <w:bookmarkStart w:id="0" w:name="_GoBack"/>
      <w:bookmarkEnd w:id="0"/>
      <w:r w:rsidRPr="009947F1">
        <w:rPr>
          <w:rStyle w:val="normaltextrun"/>
          <w:rFonts w:eastAsia="Courier New"/>
          <w:sz w:val="22"/>
          <w:szCs w:val="22"/>
        </w:rPr>
        <w:t xml:space="preserve">  </w:t>
      </w:r>
    </w:p>
    <w:p w:rsidR="009947F1" w:rsidRDefault="005C55C7" w:rsidP="00C92A9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ourier New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238490"/>
            <wp:effectExtent l="0" t="0" r="0" b="0"/>
            <wp:docPr id="1" name="Рисунок 1" descr="C:\Users\user\Documents\Scanned Documents\Рисунок (2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cuments\Scanned Documents\Рисунок (20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C2" w:rsidRDefault="003A2CC2" w:rsidP="007A51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2CC2" w:rsidRDefault="003A2CC2" w:rsidP="007A51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2CC2" w:rsidRDefault="003A2CC2" w:rsidP="007A51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2CC2" w:rsidRDefault="003A2CC2" w:rsidP="007A51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2F98" w:rsidRPr="00065724" w:rsidRDefault="001D2F98" w:rsidP="001D2F98">
      <w:pPr>
        <w:pStyle w:val="paragraph"/>
        <w:spacing w:before="0" w:beforeAutospacing="0" w:after="0" w:afterAutospacing="0"/>
        <w:ind w:left="-567"/>
        <w:jc w:val="center"/>
        <w:textAlignment w:val="baseline"/>
        <w:rPr>
          <w:sz w:val="12"/>
          <w:szCs w:val="12"/>
        </w:rPr>
      </w:pPr>
      <w:r w:rsidRPr="00065724">
        <w:rPr>
          <w:rStyle w:val="normaltextrun"/>
          <w:sz w:val="22"/>
          <w:szCs w:val="22"/>
        </w:rPr>
        <w:lastRenderedPageBreak/>
        <w:t>МУНИЦИПАЛЬНОЕ БЮДЖЕТНОЕ ДОШКОЛЬНОЕ ОБРАЗОВАТЕЛЬНОЕ</w:t>
      </w:r>
      <w:r w:rsidRPr="00065724">
        <w:rPr>
          <w:rStyle w:val="eop"/>
          <w:sz w:val="22"/>
          <w:szCs w:val="22"/>
        </w:rPr>
        <w:t> </w:t>
      </w:r>
    </w:p>
    <w:p w:rsidR="001D2F98" w:rsidRPr="00065724" w:rsidRDefault="001D2F98" w:rsidP="001D2F98">
      <w:pPr>
        <w:pStyle w:val="paragraph"/>
        <w:spacing w:before="0" w:beforeAutospacing="0" w:after="0" w:afterAutospacing="0"/>
        <w:ind w:left="-567"/>
        <w:jc w:val="center"/>
        <w:textAlignment w:val="baseline"/>
        <w:rPr>
          <w:sz w:val="12"/>
          <w:szCs w:val="12"/>
        </w:rPr>
      </w:pPr>
      <w:r w:rsidRPr="00065724">
        <w:rPr>
          <w:rStyle w:val="normaltextrun"/>
          <w:sz w:val="22"/>
          <w:szCs w:val="22"/>
        </w:rPr>
        <w:t>УЧРЕЖДЕНИЕ ДЕТСКИЙ САД КОМБИНИРОВАННОГО ВИДА </w:t>
      </w:r>
      <w:r w:rsidRPr="00065724">
        <w:rPr>
          <w:rStyle w:val="eop"/>
          <w:sz w:val="22"/>
          <w:szCs w:val="22"/>
        </w:rPr>
        <w:t> </w:t>
      </w:r>
    </w:p>
    <w:p w:rsidR="001D2F98" w:rsidRPr="00065724" w:rsidRDefault="001D2F98" w:rsidP="001D2F98">
      <w:pPr>
        <w:pStyle w:val="paragraph"/>
        <w:spacing w:before="0" w:beforeAutospacing="0" w:after="0" w:afterAutospacing="0"/>
        <w:ind w:left="-567"/>
        <w:jc w:val="center"/>
        <w:textAlignment w:val="baseline"/>
        <w:rPr>
          <w:sz w:val="12"/>
          <w:szCs w:val="12"/>
        </w:rPr>
      </w:pPr>
      <w:r w:rsidRPr="00065724">
        <w:rPr>
          <w:rStyle w:val="normaltextrun"/>
          <w:sz w:val="22"/>
          <w:szCs w:val="22"/>
        </w:rPr>
        <w:t>«Серебряное копытце»</w:t>
      </w:r>
      <w:r w:rsidRPr="00065724">
        <w:rPr>
          <w:rStyle w:val="eop"/>
          <w:sz w:val="22"/>
          <w:szCs w:val="22"/>
        </w:rPr>
        <w:t> </w:t>
      </w:r>
    </w:p>
    <w:p w:rsidR="001D2F98" w:rsidRPr="00065724" w:rsidRDefault="001D2F98" w:rsidP="001D2F98">
      <w:pPr>
        <w:pStyle w:val="paragraph"/>
        <w:spacing w:before="0" w:beforeAutospacing="0" w:after="0" w:afterAutospacing="0"/>
        <w:ind w:left="-567"/>
        <w:jc w:val="center"/>
        <w:textAlignment w:val="baseline"/>
        <w:rPr>
          <w:sz w:val="12"/>
          <w:szCs w:val="12"/>
        </w:rPr>
      </w:pPr>
      <w:proofErr w:type="spellStart"/>
      <w:proofErr w:type="gramStart"/>
      <w:r w:rsidRPr="00065724">
        <w:rPr>
          <w:rStyle w:val="normaltextrun"/>
          <w:sz w:val="28"/>
          <w:szCs w:val="28"/>
        </w:rPr>
        <w:t>h</w:t>
      </w:r>
      <w:proofErr w:type="gramEnd"/>
      <w:r w:rsidRPr="00065724">
        <w:rPr>
          <w:rStyle w:val="normaltextrun"/>
          <w:sz w:val="22"/>
          <w:szCs w:val="22"/>
        </w:rPr>
        <w:t>УРГУУЛИИН</w:t>
      </w:r>
      <w:proofErr w:type="spellEnd"/>
      <w:r w:rsidRPr="00065724">
        <w:rPr>
          <w:rStyle w:val="normaltextrun"/>
          <w:sz w:val="22"/>
          <w:szCs w:val="22"/>
        </w:rPr>
        <w:t xml:space="preserve"> УРДАХИ</w:t>
      </w:r>
      <w:r w:rsidRPr="00065724">
        <w:rPr>
          <w:rStyle w:val="apple-converted-space"/>
          <w:sz w:val="22"/>
          <w:szCs w:val="22"/>
        </w:rPr>
        <w:t> </w:t>
      </w:r>
      <w:proofErr w:type="spellStart"/>
      <w:r w:rsidRPr="00065724">
        <w:rPr>
          <w:rStyle w:val="spellingerror"/>
          <w:b/>
          <w:bCs/>
          <w:sz w:val="28"/>
          <w:szCs w:val="28"/>
        </w:rPr>
        <w:t>h</w:t>
      </w:r>
      <w:r w:rsidRPr="00065724">
        <w:rPr>
          <w:rStyle w:val="spellingerror"/>
          <w:b/>
          <w:bCs/>
          <w:sz w:val="22"/>
          <w:szCs w:val="22"/>
        </w:rPr>
        <w:t>YPA</w:t>
      </w:r>
      <w:r w:rsidRPr="00065724">
        <w:rPr>
          <w:rStyle w:val="normaltextrun"/>
          <w:sz w:val="22"/>
          <w:szCs w:val="22"/>
        </w:rPr>
        <w:t>ЛСАЛАЙ</w:t>
      </w:r>
      <w:proofErr w:type="spellEnd"/>
      <w:r w:rsidRPr="00065724">
        <w:rPr>
          <w:rStyle w:val="normaltextrun"/>
          <w:sz w:val="22"/>
          <w:szCs w:val="22"/>
        </w:rPr>
        <w:t xml:space="preserve"> МУНИЦИПАЛЬНА БЮДЖЕДЭЙ ЭМХИ</w:t>
      </w:r>
      <w:r w:rsidRPr="00065724">
        <w:rPr>
          <w:rStyle w:val="eop"/>
          <w:sz w:val="22"/>
          <w:szCs w:val="22"/>
        </w:rPr>
        <w:t> </w:t>
      </w:r>
    </w:p>
    <w:p w:rsidR="001D2F98" w:rsidRDefault="001D2F98" w:rsidP="001D2F98">
      <w:pPr>
        <w:ind w:left="-567" w:firstLine="709"/>
        <w:jc w:val="center"/>
        <w:rPr>
          <w:rStyle w:val="eop"/>
        </w:rPr>
      </w:pPr>
      <w:r w:rsidRPr="00065724">
        <w:rPr>
          <w:rStyle w:val="normaltextrun"/>
        </w:rPr>
        <w:t xml:space="preserve">ЗУРГААН  </w:t>
      </w:r>
      <w:proofErr w:type="spellStart"/>
      <w:r w:rsidRPr="00065724">
        <w:rPr>
          <w:rStyle w:val="normaltextrun"/>
        </w:rPr>
        <w:t>ХОЛИ</w:t>
      </w:r>
      <w:r w:rsidRPr="00065724">
        <w:rPr>
          <w:rStyle w:val="spellingerror"/>
          <w:b/>
          <w:bCs/>
          <w:sz w:val="28"/>
          <w:szCs w:val="28"/>
        </w:rPr>
        <w:t>h</w:t>
      </w:r>
      <w:r w:rsidRPr="00065724">
        <w:rPr>
          <w:rStyle w:val="spellingerror"/>
          <w:b/>
          <w:bCs/>
        </w:rPr>
        <w:t>OH</w:t>
      </w:r>
      <w:proofErr w:type="spellEnd"/>
      <w:r w:rsidRPr="00065724">
        <w:rPr>
          <w:rStyle w:val="apple-converted-space"/>
          <w:b/>
          <w:bCs/>
        </w:rPr>
        <w:t> </w:t>
      </w:r>
      <w:proofErr w:type="gramStart"/>
      <w:r w:rsidRPr="00065724">
        <w:rPr>
          <w:rStyle w:val="normaltextrun"/>
        </w:rPr>
        <w:t>TYX</w:t>
      </w:r>
      <w:proofErr w:type="gramEnd"/>
      <w:r w:rsidRPr="00065724">
        <w:rPr>
          <w:rStyle w:val="normaltextrun"/>
        </w:rPr>
        <w:t>ЭЛЭЙ ХYYГЭДЭЙ СЭСЭРЛИГ</w:t>
      </w:r>
      <w:r w:rsidRPr="00065724">
        <w:rPr>
          <w:rStyle w:val="eop"/>
        </w:rPr>
        <w:t> </w:t>
      </w:r>
    </w:p>
    <w:p w:rsidR="001D2F98" w:rsidRDefault="001D2F98" w:rsidP="001D2F98">
      <w:pPr>
        <w:ind w:left="-567" w:firstLine="709"/>
        <w:rPr>
          <w:rStyle w:val="eop"/>
        </w:rPr>
      </w:pPr>
    </w:p>
    <w:p w:rsidR="001D2F98" w:rsidRDefault="001D2F98" w:rsidP="001D2F98">
      <w:pPr>
        <w:spacing w:after="0"/>
        <w:ind w:left="-567" w:firstLine="709"/>
        <w:rPr>
          <w:rStyle w:val="eop"/>
          <w:rFonts w:ascii="Times New Roman" w:hAnsi="Times New Roman" w:cs="Times New Roman"/>
          <w:sz w:val="24"/>
        </w:rPr>
      </w:pPr>
      <w:proofErr w:type="gramStart"/>
      <w:r>
        <w:rPr>
          <w:rStyle w:val="eop"/>
          <w:rFonts w:ascii="Times New Roman" w:hAnsi="Times New Roman" w:cs="Times New Roman"/>
          <w:sz w:val="24"/>
        </w:rPr>
        <w:t xml:space="preserve">Принято на заседании                                           </w:t>
      </w:r>
      <w:r w:rsidR="00783480">
        <w:rPr>
          <w:rStyle w:val="eop"/>
          <w:rFonts w:ascii="Times New Roman" w:hAnsi="Times New Roman" w:cs="Times New Roman"/>
          <w:sz w:val="24"/>
        </w:rPr>
        <w:t xml:space="preserve">       Утверждено</w:t>
      </w:r>
      <w:proofErr w:type="gramEnd"/>
      <w:r w:rsidR="00783480">
        <w:rPr>
          <w:rStyle w:val="eop"/>
          <w:rFonts w:ascii="Times New Roman" w:hAnsi="Times New Roman" w:cs="Times New Roman"/>
          <w:sz w:val="24"/>
        </w:rPr>
        <w:t>: Заведующей МА</w:t>
      </w:r>
      <w:r w:rsidR="001616ED">
        <w:rPr>
          <w:rStyle w:val="eop"/>
          <w:rFonts w:ascii="Times New Roman" w:hAnsi="Times New Roman" w:cs="Times New Roman"/>
          <w:sz w:val="24"/>
        </w:rPr>
        <w:t xml:space="preserve"> </w:t>
      </w:r>
      <w:r>
        <w:rPr>
          <w:rStyle w:val="eop"/>
          <w:rFonts w:ascii="Times New Roman" w:hAnsi="Times New Roman" w:cs="Times New Roman"/>
          <w:sz w:val="24"/>
        </w:rPr>
        <w:t>ДОУ</w:t>
      </w:r>
    </w:p>
    <w:p w:rsidR="001D2F98" w:rsidRDefault="001D2F98" w:rsidP="001D2F98">
      <w:pPr>
        <w:spacing w:after="0"/>
        <w:ind w:left="-567" w:firstLine="709"/>
        <w:rPr>
          <w:rStyle w:val="eop"/>
          <w:rFonts w:ascii="Times New Roman" w:hAnsi="Times New Roman" w:cs="Times New Roman"/>
          <w:sz w:val="24"/>
        </w:rPr>
      </w:pPr>
      <w:r>
        <w:rPr>
          <w:rStyle w:val="eop"/>
          <w:rFonts w:ascii="Times New Roman" w:hAnsi="Times New Roman" w:cs="Times New Roman"/>
          <w:sz w:val="24"/>
        </w:rPr>
        <w:t>Педагогического совета                                               детский сад комбинированного вида</w:t>
      </w:r>
    </w:p>
    <w:p w:rsidR="001D2F98" w:rsidRDefault="001616ED" w:rsidP="001D2F98">
      <w:pPr>
        <w:spacing w:after="0"/>
        <w:ind w:left="-567" w:firstLine="709"/>
        <w:rPr>
          <w:rStyle w:val="eop"/>
          <w:rFonts w:ascii="Times New Roman" w:hAnsi="Times New Roman" w:cs="Times New Roman"/>
          <w:sz w:val="24"/>
        </w:rPr>
      </w:pPr>
      <w:r>
        <w:rPr>
          <w:rStyle w:val="eop"/>
          <w:rFonts w:ascii="Times New Roman" w:hAnsi="Times New Roman" w:cs="Times New Roman"/>
          <w:sz w:val="24"/>
        </w:rPr>
        <w:t>Протокол №____от_____2022</w:t>
      </w:r>
      <w:r w:rsidR="001D2F98">
        <w:rPr>
          <w:rStyle w:val="eop"/>
          <w:rFonts w:ascii="Times New Roman" w:hAnsi="Times New Roman" w:cs="Times New Roman"/>
          <w:sz w:val="24"/>
        </w:rPr>
        <w:t xml:space="preserve">                                    «Серебряное копытце» Зайцева Т.В.</w:t>
      </w:r>
    </w:p>
    <w:p w:rsidR="001D2F98" w:rsidRPr="00843486" w:rsidRDefault="001D2F98" w:rsidP="001D2F98">
      <w:pPr>
        <w:spacing w:after="0"/>
        <w:ind w:left="-567" w:firstLine="709"/>
        <w:rPr>
          <w:rStyle w:val="eop"/>
          <w:rFonts w:ascii="Times New Roman" w:hAnsi="Times New Roman" w:cs="Times New Roman"/>
          <w:sz w:val="24"/>
        </w:rPr>
      </w:pPr>
      <w:r>
        <w:rPr>
          <w:rStyle w:val="eop"/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1616ED">
        <w:rPr>
          <w:rStyle w:val="eop"/>
          <w:rFonts w:ascii="Times New Roman" w:hAnsi="Times New Roman" w:cs="Times New Roman"/>
          <w:sz w:val="24"/>
        </w:rPr>
        <w:t xml:space="preserve">        ___________________ 2022</w:t>
      </w:r>
      <w:r>
        <w:rPr>
          <w:rStyle w:val="eop"/>
          <w:rFonts w:ascii="Times New Roman" w:hAnsi="Times New Roman" w:cs="Times New Roman"/>
          <w:sz w:val="24"/>
        </w:rPr>
        <w:t xml:space="preserve"> г.</w:t>
      </w: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</w:rPr>
      </w:pPr>
      <w:r w:rsidRPr="00EF1517">
        <w:rPr>
          <w:rStyle w:val="c11"/>
          <w:b/>
          <w:bCs/>
          <w:color w:val="000000"/>
          <w:sz w:val="52"/>
        </w:rPr>
        <w:t>Рабочая программа</w:t>
      </w: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</w:rPr>
      </w:pPr>
      <w:r>
        <w:rPr>
          <w:rStyle w:val="c11"/>
          <w:b/>
          <w:bCs/>
          <w:color w:val="000000"/>
          <w:sz w:val="52"/>
        </w:rPr>
        <w:t>дополнительного образования</w:t>
      </w:r>
    </w:p>
    <w:p w:rsidR="001D2F98" w:rsidRPr="00EF1517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</w:rPr>
      </w:pPr>
      <w:r>
        <w:rPr>
          <w:rStyle w:val="c11"/>
          <w:b/>
          <w:bCs/>
          <w:color w:val="000000"/>
          <w:sz w:val="52"/>
        </w:rPr>
        <w:t>«Культура и быт эвенкийского народа»</w:t>
      </w:r>
    </w:p>
    <w:p w:rsidR="001D2F98" w:rsidRPr="00EF1517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                                    </w:t>
      </w:r>
    </w:p>
    <w:p w:rsidR="001D2F98" w:rsidRPr="00843486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Cs/>
          <w:i/>
          <w:color w:val="000000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r w:rsidRPr="00843486">
        <w:rPr>
          <w:rStyle w:val="c11"/>
          <w:bCs/>
          <w:i/>
          <w:color w:val="000000"/>
          <w:szCs w:val="28"/>
        </w:rPr>
        <w:t>Автор программы:</w:t>
      </w:r>
    </w:p>
    <w:p w:rsidR="001D2F98" w:rsidRDefault="001D2F98" w:rsidP="0078348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Cs/>
          <w:i/>
          <w:color w:val="000000"/>
          <w:szCs w:val="28"/>
        </w:rPr>
      </w:pPr>
      <w:r w:rsidRPr="00843486">
        <w:rPr>
          <w:rStyle w:val="c11"/>
          <w:bCs/>
          <w:i/>
          <w:color w:val="000000"/>
          <w:szCs w:val="28"/>
        </w:rPr>
        <w:t xml:space="preserve">                                                      </w:t>
      </w:r>
      <w:r w:rsidR="00783480">
        <w:rPr>
          <w:rStyle w:val="c11"/>
          <w:bCs/>
          <w:i/>
          <w:color w:val="000000"/>
          <w:szCs w:val="28"/>
        </w:rPr>
        <w:t xml:space="preserve">                 </w:t>
      </w:r>
      <w:r>
        <w:rPr>
          <w:rStyle w:val="c11"/>
          <w:bCs/>
          <w:i/>
          <w:color w:val="000000"/>
          <w:szCs w:val="28"/>
        </w:rPr>
        <w:t xml:space="preserve"> </w:t>
      </w:r>
      <w:r w:rsidRPr="00843486">
        <w:rPr>
          <w:rStyle w:val="c11"/>
          <w:bCs/>
          <w:i/>
          <w:color w:val="000000"/>
          <w:szCs w:val="28"/>
        </w:rPr>
        <w:t>воспитатель первой</w:t>
      </w:r>
      <w:r w:rsidR="00783480">
        <w:rPr>
          <w:rStyle w:val="c11"/>
          <w:bCs/>
          <w:i/>
          <w:color w:val="000000"/>
          <w:szCs w:val="28"/>
        </w:rPr>
        <w:t xml:space="preserve"> </w:t>
      </w:r>
      <w:r w:rsidRPr="00843486">
        <w:rPr>
          <w:rStyle w:val="c11"/>
          <w:bCs/>
          <w:i/>
          <w:color w:val="000000"/>
          <w:szCs w:val="28"/>
        </w:rPr>
        <w:t xml:space="preserve">квалификационной категория </w:t>
      </w:r>
    </w:p>
    <w:p w:rsidR="001D2F98" w:rsidRPr="00843486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Cs/>
          <w:i/>
          <w:color w:val="000000"/>
          <w:szCs w:val="28"/>
        </w:rPr>
      </w:pPr>
      <w:r>
        <w:rPr>
          <w:rStyle w:val="c11"/>
          <w:bCs/>
          <w:i/>
          <w:color w:val="000000"/>
          <w:szCs w:val="28"/>
        </w:rPr>
        <w:t xml:space="preserve">                                                                       Медведева Н.Г.</w:t>
      </w:r>
    </w:p>
    <w:p w:rsidR="001D2F98" w:rsidRPr="00843486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Cs/>
          <w:i/>
          <w:color w:val="000000"/>
          <w:szCs w:val="28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1D2F98" w:rsidRPr="00EF1517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г. Северобайкальск</w:t>
      </w:r>
    </w:p>
    <w:p w:rsidR="001D2F98" w:rsidRDefault="001D2F98" w:rsidP="001D2F9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D2F98" w:rsidRDefault="001D2F98" w:rsidP="007A51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2F98" w:rsidRDefault="001D2F98" w:rsidP="007A51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2F98" w:rsidRDefault="001D2F98" w:rsidP="007A51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2F98" w:rsidRDefault="001D2F98" w:rsidP="007A51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2A97" w:rsidRDefault="00227510" w:rsidP="007A51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0A3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B5453" w:rsidRPr="00290A37" w:rsidRDefault="00FB5453" w:rsidP="007A51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99"/>
        <w:gridCol w:w="8048"/>
        <w:gridCol w:w="851"/>
      </w:tblGrid>
      <w:tr w:rsidR="007A51C1" w:rsidTr="007A51C1">
        <w:tc>
          <w:tcPr>
            <w:tcW w:w="599" w:type="dxa"/>
          </w:tcPr>
          <w:p w:rsidR="007A51C1" w:rsidRPr="007A51C1" w:rsidRDefault="007A51C1" w:rsidP="00FB5453">
            <w:pPr>
              <w:spacing w:line="48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48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Пояснительная записк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48" w:type="dxa"/>
          </w:tcPr>
          <w:p w:rsidR="007A51C1" w:rsidRPr="007A51C1" w:rsidRDefault="007A51C1" w:rsidP="00FB545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программы.</w:t>
            </w:r>
          </w:p>
        </w:tc>
        <w:tc>
          <w:tcPr>
            <w:tcW w:w="851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48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51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48" w:type="dxa"/>
          </w:tcPr>
          <w:p w:rsidR="007A51C1" w:rsidRDefault="007A51C1" w:rsidP="00FB5453">
            <w:pPr>
              <w:spacing w:line="48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работы с детьми дошкольного возраста.</w:t>
            </w:r>
          </w:p>
        </w:tc>
        <w:tc>
          <w:tcPr>
            <w:tcW w:w="851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48" w:type="dxa"/>
          </w:tcPr>
          <w:p w:rsidR="007A51C1" w:rsidRDefault="007A51C1" w:rsidP="00FB5453">
            <w:pPr>
              <w:spacing w:line="48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Технологии, применяемые в работе с детьми дошкольного возраста.</w:t>
            </w:r>
          </w:p>
        </w:tc>
        <w:tc>
          <w:tcPr>
            <w:tcW w:w="851" w:type="dxa"/>
          </w:tcPr>
          <w:p w:rsidR="007A51C1" w:rsidRDefault="00D93F2D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48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особенности детей старшего дошкольного возраста</w:t>
            </w:r>
          </w:p>
        </w:tc>
        <w:tc>
          <w:tcPr>
            <w:tcW w:w="851" w:type="dxa"/>
          </w:tcPr>
          <w:p w:rsidR="007A51C1" w:rsidRDefault="00D93F2D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48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81E">
              <w:rPr>
                <w:rFonts w:ascii="Times New Roman" w:hAnsi="Times New Roman"/>
                <w:bCs/>
                <w:iCs/>
                <w:sz w:val="24"/>
                <w:szCs w:val="24"/>
              </w:rPr>
              <w:t>Формы и режимы занятий с интеграцией образовательных областей</w:t>
            </w:r>
          </w:p>
        </w:tc>
        <w:tc>
          <w:tcPr>
            <w:tcW w:w="851" w:type="dxa"/>
          </w:tcPr>
          <w:p w:rsidR="007A51C1" w:rsidRDefault="00D93F2D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48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81E">
              <w:rPr>
                <w:rFonts w:ascii="Times New Roman" w:hAnsi="Times New Roman"/>
                <w:bCs/>
                <w:iCs/>
                <w:sz w:val="24"/>
                <w:szCs w:val="24"/>
              </w:rPr>
              <w:t>Этапы работы над  программой</w:t>
            </w:r>
          </w:p>
        </w:tc>
        <w:tc>
          <w:tcPr>
            <w:tcW w:w="851" w:type="dxa"/>
          </w:tcPr>
          <w:p w:rsidR="007A51C1" w:rsidRDefault="00D93F2D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48" w:type="dxa"/>
          </w:tcPr>
          <w:p w:rsidR="007A51C1" w:rsidRPr="007A51C1" w:rsidRDefault="007A51C1" w:rsidP="00FB5453">
            <w:pPr>
              <w:spacing w:line="48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план.</w:t>
            </w:r>
          </w:p>
        </w:tc>
        <w:tc>
          <w:tcPr>
            <w:tcW w:w="851" w:type="dxa"/>
          </w:tcPr>
          <w:p w:rsidR="007A51C1" w:rsidRDefault="00D93F2D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48" w:type="dxa"/>
          </w:tcPr>
          <w:p w:rsidR="007A51C1" w:rsidRPr="007A51C1" w:rsidRDefault="007A51C1" w:rsidP="00FB5453">
            <w:pPr>
              <w:spacing w:line="48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Перспективный план.</w:t>
            </w:r>
          </w:p>
        </w:tc>
        <w:tc>
          <w:tcPr>
            <w:tcW w:w="851" w:type="dxa"/>
          </w:tcPr>
          <w:p w:rsidR="007A51C1" w:rsidRDefault="00D93F2D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48" w:type="dxa"/>
          </w:tcPr>
          <w:p w:rsidR="007A51C1" w:rsidRDefault="007A51C1" w:rsidP="00FB5453">
            <w:pPr>
              <w:spacing w:line="48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результаты.</w:t>
            </w:r>
          </w:p>
        </w:tc>
        <w:tc>
          <w:tcPr>
            <w:tcW w:w="851" w:type="dxa"/>
          </w:tcPr>
          <w:p w:rsidR="007A51C1" w:rsidRDefault="00D93F2D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48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дополнительной образовательной </w:t>
            </w:r>
            <w:r w:rsidRPr="00E6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</w:t>
            </w:r>
          </w:p>
        </w:tc>
        <w:tc>
          <w:tcPr>
            <w:tcW w:w="851" w:type="dxa"/>
          </w:tcPr>
          <w:p w:rsidR="007A51C1" w:rsidRDefault="00D93F2D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A51C1" w:rsidTr="007A51C1">
        <w:tc>
          <w:tcPr>
            <w:tcW w:w="599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48" w:type="dxa"/>
          </w:tcPr>
          <w:p w:rsidR="007A51C1" w:rsidRDefault="007A51C1" w:rsidP="00FB5453">
            <w:pPr>
              <w:pStyle w:val="a6"/>
              <w:spacing w:line="480" w:lineRule="auto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литературы.</w:t>
            </w:r>
          </w:p>
        </w:tc>
        <w:tc>
          <w:tcPr>
            <w:tcW w:w="851" w:type="dxa"/>
          </w:tcPr>
          <w:p w:rsidR="007A51C1" w:rsidRDefault="00D93F2D" w:rsidP="00FB5453">
            <w:pPr>
              <w:pStyle w:val="a6"/>
              <w:spacing w:line="48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A671E7" w:rsidRPr="00290A37" w:rsidRDefault="00A671E7" w:rsidP="00FB5453">
      <w:pPr>
        <w:pStyle w:val="a6"/>
        <w:spacing w:after="0" w:line="48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7A51C1">
      <w:pPr>
        <w:pStyle w:val="a6"/>
        <w:spacing w:after="0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7A51C1">
      <w:pPr>
        <w:pStyle w:val="a6"/>
        <w:spacing w:after="0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A671E7">
      <w:pPr>
        <w:pStyle w:val="a6"/>
        <w:spacing w:before="100" w:beforeAutospacing="1" w:after="100" w:afterAutospacing="1" w:line="24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A671E7">
      <w:pPr>
        <w:pStyle w:val="a6"/>
        <w:spacing w:before="100" w:beforeAutospacing="1" w:after="100" w:afterAutospacing="1" w:line="24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A671E7">
      <w:pPr>
        <w:pStyle w:val="a6"/>
        <w:spacing w:before="100" w:beforeAutospacing="1" w:after="100" w:afterAutospacing="1" w:line="24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A671E7">
      <w:pPr>
        <w:pStyle w:val="a6"/>
        <w:spacing w:before="100" w:beforeAutospacing="1" w:after="100" w:afterAutospacing="1" w:line="24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A671E7">
      <w:pPr>
        <w:pStyle w:val="a6"/>
        <w:spacing w:before="100" w:beforeAutospacing="1" w:after="100" w:afterAutospacing="1" w:line="24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A671E7">
      <w:pPr>
        <w:pStyle w:val="a6"/>
        <w:spacing w:before="100" w:beforeAutospacing="1" w:after="100" w:afterAutospacing="1" w:line="24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A671E7">
      <w:pPr>
        <w:pStyle w:val="a6"/>
        <w:spacing w:before="100" w:beforeAutospacing="1" w:after="100" w:afterAutospacing="1" w:line="24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A671E7">
      <w:pPr>
        <w:pStyle w:val="a6"/>
        <w:spacing w:before="100" w:beforeAutospacing="1" w:after="100" w:afterAutospacing="1" w:line="24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A671E7">
      <w:pPr>
        <w:pStyle w:val="a6"/>
        <w:spacing w:before="100" w:beforeAutospacing="1" w:after="100" w:afterAutospacing="1" w:line="24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A671E7">
      <w:pPr>
        <w:pStyle w:val="a6"/>
        <w:spacing w:before="100" w:beforeAutospacing="1" w:after="100" w:afterAutospacing="1" w:line="24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0A3A9C" w:rsidRDefault="00A671E7" w:rsidP="000A3A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E7" w:rsidRPr="00290A37" w:rsidRDefault="00A671E7" w:rsidP="00A671E7">
      <w:pPr>
        <w:pStyle w:val="a6"/>
        <w:spacing w:before="100" w:beforeAutospacing="1" w:after="100" w:afterAutospacing="1" w:line="240" w:lineRule="auto"/>
        <w:ind w:left="106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4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</w:tblGrid>
      <w:tr w:rsidR="00E45637" w:rsidRPr="00290A37" w:rsidTr="00BB5C1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5637" w:rsidRPr="00290A37" w:rsidRDefault="00E45637" w:rsidP="002275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637" w:rsidRPr="00D3483F" w:rsidRDefault="00E45637" w:rsidP="002275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45637" w:rsidRPr="00D3483F" w:rsidRDefault="00E45637" w:rsidP="009B563F">
      <w:pPr>
        <w:spacing w:after="120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hyperlink r:id="rId8" w:tgtFrame="_blank" w:history="1">
        <w:r w:rsidRPr="00D3483F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Человеку</w:t>
        </w:r>
      </w:hyperlink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важно знать свои корн</w:t>
      </w:r>
      <w:proofErr w:type="gramStart"/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и-</w:t>
      </w:r>
      <w:proofErr w:type="gramEnd"/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отдельному </w:t>
      </w:r>
      <w:hyperlink r:id="rId9" w:tgtFrame="_blank" w:history="1">
        <w:r w:rsidRPr="00D3483F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человеку</w:t>
        </w:r>
      </w:hyperlink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семье, народу-</w:t>
      </w: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тогда </w:t>
      </w:r>
      <w:hyperlink r:id="rId10" w:tgtFrame="_blank" w:history="1">
        <w:r w:rsidRPr="00D3483F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и воздух</w:t>
        </w:r>
      </w:hyperlink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которым мы дышим,</w:t>
      </w: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будет целебен и вкусен, </w:t>
      </w: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дороже </w:t>
      </w:r>
      <w:hyperlink r:id="rId11" w:tgtFrame="_blank" w:history="1">
        <w:r w:rsidRPr="00D3483F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будет</w:t>
        </w:r>
      </w:hyperlink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взрастившая нас земля</w:t>
      </w: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и </w:t>
      </w:r>
      <w:hyperlink r:id="rId12" w:tgtFrame="_blank" w:history="1">
        <w:r w:rsidRPr="00D3483F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легче</w:t>
        </w:r>
      </w:hyperlink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будет почувствовать</w:t>
      </w: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назначение и смысл человеческой жизни.</w:t>
      </w: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Без прошлого</w:t>
      </w: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невозможно не понять хорошо,</w:t>
      </w: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не оценить по достоинству настоящего.</w:t>
      </w: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Дерево нашей Родины – одно целое:</w:t>
      </w: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Земная кора и корни, </w:t>
      </w:r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глубоко уходящие в землю</w:t>
      </w:r>
      <w:proofErr w:type="gramStart"/>
      <w:r w:rsidRPr="00D348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.»</w:t>
      </w:r>
      <w:proofErr w:type="gramEnd"/>
    </w:p>
    <w:p w:rsidR="00A671E7" w:rsidRPr="00D3483F" w:rsidRDefault="00A671E7" w:rsidP="00A671E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эмоционально-познавательного курса, предполагающего теоретическое и практическое изучение культурных объектов; быта, традиций, обычаев, фольклора и декоративно</w:t>
      </w:r>
      <w:r w:rsidR="00C32EC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-прикладного искусства эвенкийского</w:t>
      </w: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 Занятия программы разработаны с учетом возможности варьирования в зависимости от индивидуальных особенностей детей, их интеллектуального и психического развития и реализуются в процессе организации дополнительного образования через кружковую деятельность.</w:t>
      </w:r>
    </w:p>
    <w:p w:rsidR="00E45637" w:rsidRPr="00D3483F" w:rsidRDefault="00E45637" w:rsidP="009B563F">
      <w:pPr>
        <w:spacing w:after="12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</w:t>
      </w:r>
      <w:proofErr w:type="gramStart"/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своему дому, городу, стране – необходимые каждому человеку качества. Северный народ – ярчайший пример неизменной любви к своей земле. Тайга для эвенка – это огромный, просторный чум. В ней каждую равнину, сопку он узнает по известным только ему п</w:t>
      </w:r>
      <w:r w:rsidR="00C32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риметам, шепоту земли в зимнюю</w:t>
      </w: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 и стужу. Эвенки бережно чтят природу родного края, чтобы сохранить ее для последующих поколений. В этом большую роль играют запреты: «не мучай зверя, насекомого – тебя могут постичь страшные мучения»; «не втыкай в землю железные предметы без надобности; боль земли – это боль сердца». Трудно найти человека, которого оставят равнодушным такие слова. И очень хочется, чтобы наши дети переняли мудрость коренных народов Севера, научились также любить свой родной край и свою землю. Во все времена и у всех народов основной целью воспитания являлись забота о сохранении, укреплении и развитии национальных обычаев и традиций, забота о передаче подрастающим поколениям житейского и духовного опыта.</w:t>
      </w:r>
    </w:p>
    <w:p w:rsidR="00DC58DA" w:rsidRPr="00D3483F" w:rsidRDefault="00DC58DA" w:rsidP="009B563F">
      <w:pPr>
        <w:tabs>
          <w:tab w:val="center" w:pos="17436"/>
        </w:tabs>
        <w:spacing w:after="120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483F">
        <w:rPr>
          <w:rFonts w:ascii="Times New Roman" w:hAnsi="Times New Roman" w:cs="Times New Roman"/>
          <w:bCs/>
          <w:iCs/>
          <w:sz w:val="24"/>
          <w:szCs w:val="24"/>
        </w:rPr>
        <w:t>Россия – многонациональное государство, поэтому уже с дошкольного возраста приобщаю детей не только к культуре своего народа, но и к уважительному и доброму отношению к представителям других культур.</w:t>
      </w:r>
    </w:p>
    <w:p w:rsidR="00290A37" w:rsidRPr="00D3483F" w:rsidRDefault="00290A37" w:rsidP="00290A3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83F">
        <w:rPr>
          <w:rFonts w:ascii="Times New Roman" w:hAnsi="Times New Roman" w:cs="Times New Roman"/>
          <w:sz w:val="24"/>
          <w:szCs w:val="24"/>
        </w:rPr>
        <w:t xml:space="preserve">В свете современных событий в мировом обществе, когда существует агрессия и притеснения представителей одних наций другими, необходимо с дошкольного возраста прививать уважительное отношение к людям разных национальностей, через знания культуры, значимых ценностей, любовь к родному краю и гордость за его людей. Поэтому выбор и решение данной проблемы своевременно и актуально, тем более что тема  направлена на расширение кругозора ребенка, способствует вовлечению значимых </w:t>
      </w:r>
      <w:r w:rsidRPr="00D3483F">
        <w:rPr>
          <w:rFonts w:ascii="Times New Roman" w:hAnsi="Times New Roman" w:cs="Times New Roman"/>
          <w:sz w:val="24"/>
          <w:szCs w:val="24"/>
        </w:rPr>
        <w:lastRenderedPageBreak/>
        <w:t>ценностей национальной культуры эвенков в процесс нравственного и духовного развития дошкольника, воспитывает проводника истинных ценностей, бережного и ответственного хранителя наследия своей и малой, и великой родины.</w:t>
      </w:r>
    </w:p>
    <w:p w:rsidR="00E45637" w:rsidRPr="00D3483F" w:rsidRDefault="00E45637" w:rsidP="00A671E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еще несколько лет назад из сферы нравственного, патриотического воспитания подрастающего поколения изымался огромный культурный пласт – уклад жизни носителей этнических традиций в окружающем социуме. В последнее время положение изменилось. Мы подошли к пониманию того, что патриотизм выражается в преданности высшим нравственным ценностям народа, опираясь на духовно-национальное начало. Как следствие воспитание дошкольников, проживающих в регионах, где коренными жителями являются малые народы, начинает осуществляться с опорой на истоки культуры этих народов.</w:t>
      </w:r>
    </w:p>
    <w:p w:rsidR="00E45637" w:rsidRPr="00D3483F" w:rsidRDefault="00E45637" w:rsidP="00A671E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ребенка, воспитание у него определенного отношения к окружающему, определенной нравственной позиции – сложный педагогический процесс.</w:t>
      </w:r>
    </w:p>
    <w:p w:rsidR="00E45637" w:rsidRPr="00D3483F" w:rsidRDefault="00E45637" w:rsidP="00A671E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все больше возрастает познавательный интерес к изучению истории культуры, природы родного края. Малая родина дает человеку гораздо больше, чем он в состоянии осознать.</w:t>
      </w:r>
    </w:p>
    <w:p w:rsidR="00E45637" w:rsidRPr="00D3483F" w:rsidRDefault="00E45637" w:rsidP="00A671E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Краеведение в образовательном учреждении является важным педагогическим средством, которое способствует формированию у детей нравственных понятий и качеств, расширяет кругозор детей, обогащает их знаниями о родном крае, формирует чувство привязанности детей к Родине.</w:t>
      </w:r>
    </w:p>
    <w:p w:rsidR="00E45637" w:rsidRPr="00D3483F" w:rsidRDefault="00E45637" w:rsidP="009B563F">
      <w:pPr>
        <w:spacing w:after="12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же следует изучать свой край? Что изучать? Как преподавать краеведческий материал детям дошкольного возраста в детском саду? Содержание краеведческого образования определяется, прежде всего, возрастными познавательными возможностями. Именно в старшем дошкольном возрасте закладываются основы познавательного интереса к изучению города как окружающего ребенка микроклимата, создаются условия для формирования нравственных чувств. Ребенок на доступном для него уровне осознает важность и ценность лично для него окружающего микроклимата; в привычном окружении он открывает новые стороны, учится грамотно с ним взаимодействовать.</w:t>
      </w:r>
    </w:p>
    <w:p w:rsidR="00E45637" w:rsidRPr="00D3483F" w:rsidRDefault="00E45637" w:rsidP="00A671E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МДОУ «Серебряное копытце» не в достаточной степени реализует задачи регионального компонента. В связи с этим возникла необходимость разработки авторской программы как своеобразного эмоционально-познавательного курса, предполагающего теоретическое и практическое изучение «культурных объектов»; быта, традиций, обычаев, фольклора и декоративно-прикладного искусства эвенкийского народа, погружающего ребенка в мир древней и мудрой культуры, ориентированной на духовную жизнь.</w:t>
      </w:r>
    </w:p>
    <w:p w:rsidR="00E45637" w:rsidRPr="00D3483F" w:rsidRDefault="00E45637" w:rsidP="009B563F">
      <w:pPr>
        <w:spacing w:after="12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данной программы разработаны с учетом возможности варьирования в зависимости от индивидуальных особенностей детей, их интеллектуального и психического развития и реализуются в процессе организации дополнительного образования через кружковую деятельность, которая проводится во второй половине дня, один раз в неделю. </w:t>
      </w: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 рассчитан на о</w:t>
      </w:r>
      <w:r w:rsidR="00E77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год обучения (в количестве 7</w:t>
      </w: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2-х занятий) и состоит из четырех взаимосвязанных блоков:</w:t>
      </w:r>
    </w:p>
    <w:p w:rsidR="00E45637" w:rsidRPr="00D3483F" w:rsidRDefault="00E45637" w:rsidP="00A671E7">
      <w:pPr>
        <w:numPr>
          <w:ilvl w:val="0"/>
          <w:numId w:val="1"/>
        </w:numPr>
        <w:spacing w:before="100" w:beforeAutospacing="1" w:after="100" w:afterAutospacing="1"/>
        <w:ind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моего города. Кто Я?</w:t>
      </w:r>
    </w:p>
    <w:p w:rsidR="00E45637" w:rsidRPr="00D3483F" w:rsidRDefault="00E45637" w:rsidP="00A671E7">
      <w:pPr>
        <w:numPr>
          <w:ilvl w:val="0"/>
          <w:numId w:val="1"/>
        </w:numPr>
        <w:spacing w:before="100" w:beforeAutospacing="1" w:after="100" w:afterAutospacing="1"/>
        <w:ind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вокруг нас.</w:t>
      </w:r>
    </w:p>
    <w:p w:rsidR="00E45637" w:rsidRPr="00D3483F" w:rsidRDefault="00E45637" w:rsidP="00A671E7">
      <w:pPr>
        <w:numPr>
          <w:ilvl w:val="0"/>
          <w:numId w:val="1"/>
        </w:numPr>
        <w:spacing w:before="100" w:beforeAutospacing="1" w:after="100" w:afterAutospacing="1"/>
        <w:ind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Коренные народы Бурятии.</w:t>
      </w:r>
    </w:p>
    <w:p w:rsidR="00E45637" w:rsidRPr="00D3483F" w:rsidRDefault="00E45637" w:rsidP="00A671E7">
      <w:pPr>
        <w:numPr>
          <w:ilvl w:val="0"/>
          <w:numId w:val="1"/>
        </w:numPr>
        <w:spacing w:before="100" w:beforeAutospacing="1" w:after="100" w:afterAutospacing="1"/>
        <w:ind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вещей.</w:t>
      </w:r>
    </w:p>
    <w:p w:rsidR="00E45637" w:rsidRPr="00D3483F" w:rsidRDefault="00E45637" w:rsidP="00A671E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блоке восемь занятий, которые содержат системную информацию о материальн</w:t>
      </w:r>
      <w:r w:rsidR="00DA0A56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и духовной культуре эвенкийского </w:t>
      </w: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 Итогом внедрения в воспитательно-образовательный процесс кружка «Культура и быт эвенкийского народа» является проведение развлечения с приглашением родителей воспитанников, где в сценарий включены игры народов Севера, выставки народно-прикладного искусства, рисунки и т.д.</w:t>
      </w:r>
    </w:p>
    <w:p w:rsidR="00E45637" w:rsidRPr="00D3483F" w:rsidRDefault="00E45637" w:rsidP="00A671E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дети знакомятся с хозяйственной утварью, одеждой, жилищем, продуктами питания, транспортом; изучают географию родного края, его флору и фауну, полезные ископаемые.</w:t>
      </w:r>
    </w:p>
    <w:p w:rsidR="00E45637" w:rsidRPr="00D3483F" w:rsidRDefault="00E45637" w:rsidP="00A671E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используется наглядность, в том числе словесная (показ дидактических пособий, изделий декоративно-прикладного творчества, чтение народных сказок, мифов, легенд, приданий).</w:t>
      </w:r>
    </w:p>
    <w:p w:rsidR="00E45637" w:rsidRPr="00D3483F" w:rsidRDefault="00E45637" w:rsidP="00A671E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детьми определенной тематической или исторической ситуации придает занятиям особую эмоциональную окраску, активизирует знания и будит фантазию ребенка.</w:t>
      </w:r>
    </w:p>
    <w:p w:rsidR="00E45637" w:rsidRPr="00D3483F" w:rsidRDefault="00E45637" w:rsidP="00A671E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данной авторской программы у детей систематизируется и расширяется представление о своем крае, природных условиях и ресурсах, об особенностях взаимодействия человека и природы.</w:t>
      </w:r>
    </w:p>
    <w:p w:rsidR="00E45637" w:rsidRPr="00D3483F" w:rsidRDefault="00E45637" w:rsidP="002275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E45637" w:rsidRPr="00D3483F" w:rsidRDefault="00E45637" w:rsidP="002275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специальных условий для формирования духовного начала в каждом ребенке на основе ознакомления с родным краем.</w:t>
      </w:r>
    </w:p>
    <w:p w:rsidR="00E45637" w:rsidRPr="00D3483F" w:rsidRDefault="00E45637" w:rsidP="002275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интереса к жизни коренного населения, любви и уважения к его культуре, природе.</w:t>
      </w:r>
    </w:p>
    <w:p w:rsidR="00E45637" w:rsidRPr="00D3483F" w:rsidRDefault="00E45637" w:rsidP="002275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 ребенке пытливого интереса к окружающему и фактам, как в области естествознания, так и в области естественной жизни.</w:t>
      </w:r>
    </w:p>
    <w:p w:rsidR="00E45637" w:rsidRPr="00D3483F" w:rsidRDefault="00E45637" w:rsidP="002275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E45637" w:rsidRPr="00D3483F" w:rsidRDefault="00E45637" w:rsidP="002275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ценностное отношение к культурно-историческому наследию с учетом принципа </w:t>
      </w:r>
      <w:proofErr w:type="spellStart"/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региональности</w:t>
      </w:r>
      <w:proofErr w:type="spellEnd"/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637" w:rsidRPr="00D3483F" w:rsidRDefault="00E45637" w:rsidP="002275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основные понятия о мировоззрении, быте, культуре коренных народов Севера.</w:t>
      </w:r>
    </w:p>
    <w:p w:rsidR="00E45637" w:rsidRPr="00D3483F" w:rsidRDefault="00E45637" w:rsidP="002275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патриотизма, эстетических и нравственных черт личности.</w:t>
      </w:r>
    </w:p>
    <w:p w:rsidR="00E45637" w:rsidRPr="00D3483F" w:rsidRDefault="00E45637" w:rsidP="002275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реализации программы используются следующие методы: </w:t>
      </w: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наглядный, словесный, практический.</w:t>
      </w:r>
    </w:p>
    <w:p w:rsidR="00E45637" w:rsidRPr="00D3483F" w:rsidRDefault="00E45637" w:rsidP="002275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Наглядный метод</w:t>
      </w: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используется во время:</w:t>
      </w:r>
    </w:p>
    <w:p w:rsidR="00E45637" w:rsidRPr="00D3483F" w:rsidRDefault="00E45637" w:rsidP="0022751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Наблюдений.</w:t>
      </w:r>
    </w:p>
    <w:p w:rsidR="00E45637" w:rsidRPr="00D3483F" w:rsidRDefault="00E45637" w:rsidP="0022751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Рассматривания книжных иллюстраций, открыток, репродукций, предметов.</w:t>
      </w:r>
    </w:p>
    <w:p w:rsidR="00E45637" w:rsidRPr="00D3483F" w:rsidRDefault="00E45637" w:rsidP="0022751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 по родному городу, целевых прогулок.</w:t>
      </w:r>
    </w:p>
    <w:p w:rsidR="00E45637" w:rsidRPr="00D3483F" w:rsidRDefault="00E45637" w:rsidP="0022751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дидактических игр.</w:t>
      </w:r>
    </w:p>
    <w:p w:rsidR="00E45637" w:rsidRPr="00D3483F" w:rsidRDefault="00E45637" w:rsidP="0022751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сказок.</w:t>
      </w:r>
    </w:p>
    <w:p w:rsidR="00E45637" w:rsidRPr="00D3483F" w:rsidRDefault="00E45637" w:rsidP="002275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Словесный метод</w:t>
      </w: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представляется наиболее эффективным в процессе:</w:t>
      </w:r>
    </w:p>
    <w:p w:rsidR="00E45637" w:rsidRPr="00D3483F" w:rsidRDefault="00E45637" w:rsidP="002275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литературных произведений.</w:t>
      </w:r>
    </w:p>
    <w:p w:rsidR="00E45637" w:rsidRPr="00D3483F" w:rsidRDefault="00E45637" w:rsidP="002275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 с элементами диалога.</w:t>
      </w:r>
    </w:p>
    <w:p w:rsidR="00E45637" w:rsidRPr="00D3483F" w:rsidRDefault="00E45637" w:rsidP="002275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 воспитателя.</w:t>
      </w:r>
    </w:p>
    <w:p w:rsidR="00E45637" w:rsidRPr="00D3483F" w:rsidRDefault="00E45637" w:rsidP="002275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художественного слова, пословиц, поговорок.</w:t>
      </w:r>
    </w:p>
    <w:p w:rsidR="00E45637" w:rsidRPr="00D3483F" w:rsidRDefault="00E45637" w:rsidP="002275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Загадывания загадок.</w:t>
      </w:r>
    </w:p>
    <w:p w:rsidR="00E45637" w:rsidRPr="00D3483F" w:rsidRDefault="00E45637" w:rsidP="002275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Рассматривания наглядного материала.</w:t>
      </w:r>
    </w:p>
    <w:p w:rsidR="00E45637" w:rsidRPr="00D3483F" w:rsidRDefault="00E45637" w:rsidP="002275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викторин, конкурсов, тематических вечеров.</w:t>
      </w:r>
    </w:p>
    <w:p w:rsidR="00E45637" w:rsidRPr="00D3483F" w:rsidRDefault="00E45637" w:rsidP="002275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метод</w:t>
      </w: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используется, когда необходимо:</w:t>
      </w:r>
    </w:p>
    <w:p w:rsidR="00E45637" w:rsidRPr="00D3483F" w:rsidRDefault="00E45637" w:rsidP="002275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продуктивную деятельность.</w:t>
      </w:r>
    </w:p>
    <w:p w:rsidR="00E45637" w:rsidRPr="00D3483F" w:rsidRDefault="00E45637" w:rsidP="002275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игры (строительные, дидактические, подвижные, инсценировки и др.).</w:t>
      </w:r>
    </w:p>
    <w:p w:rsidR="00E45637" w:rsidRPr="00D3483F" w:rsidRDefault="00EC5A43" w:rsidP="002275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выставки из меха и природного</w:t>
      </w:r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</w:t>
      </w:r>
    </w:p>
    <w:p w:rsidR="00E45637" w:rsidRPr="00D3483F" w:rsidRDefault="00E45637" w:rsidP="002275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персонажи к сказкам.</w:t>
      </w:r>
    </w:p>
    <w:p w:rsidR="00E45637" w:rsidRPr="00D3483F" w:rsidRDefault="00E45637" w:rsidP="002275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постановку сказок, конкурсы, викторины.</w:t>
      </w:r>
    </w:p>
    <w:p w:rsidR="00E45637" w:rsidRPr="00D3483F" w:rsidRDefault="00E45637" w:rsidP="002275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экскурсии различной направленности.</w:t>
      </w:r>
    </w:p>
    <w:p w:rsidR="00E45637" w:rsidRPr="00D3483F" w:rsidRDefault="00E45637" w:rsidP="002275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разработки программы:</w:t>
      </w:r>
    </w:p>
    <w:p w:rsidR="00E45637" w:rsidRPr="00D3483F" w:rsidRDefault="00E45637" w:rsidP="002275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– соответствие требованиям современного дошкольного образования, в том числе концепция модернизации образования.</w:t>
      </w:r>
    </w:p>
    <w:p w:rsidR="00E45637" w:rsidRPr="00D3483F" w:rsidRDefault="00E45637" w:rsidP="002275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Функциональность</w:t>
      </w: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расширение и обобщение полученных ранее знаний на занятиях «Ознакомление с окружающим», «Рисование». «Лепка», «Аппликация», «Развитие речи».</w:t>
      </w:r>
    </w:p>
    <w:p w:rsidR="00E45637" w:rsidRPr="00D3483F" w:rsidRDefault="00E45637" w:rsidP="002275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Региональность</w:t>
      </w:r>
      <w:proofErr w:type="spellEnd"/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учет природных особенностей Севера и культурных, исторических традиций проживающего на его территории народов.</w:t>
      </w:r>
    </w:p>
    <w:p w:rsidR="00E45637" w:rsidRPr="00D3483F" w:rsidRDefault="00E45637" w:rsidP="002275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Научности</w:t>
      </w: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программа базируется на определенных исторических данных, художественно-публицистических материалах, материалов по краеведению.</w:t>
      </w:r>
    </w:p>
    <w:p w:rsidR="00E45637" w:rsidRDefault="00E45637" w:rsidP="002275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Адресованности</w:t>
      </w:r>
      <w:proofErr w:type="spellEnd"/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программа </w:t>
      </w:r>
      <w:proofErr w:type="spellStart"/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ориентированна</w:t>
      </w:r>
      <w:proofErr w:type="spellEnd"/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с детьми старшего дошкольного возраста и предусматривает ознакомление детей с «азбукой» краеведения – эпизодическими, наиболее яркими фрагментами из истории родного города, края, достопримечательностей города, культурной жизнью, народно-прикладным искусством и т.д.</w:t>
      </w:r>
    </w:p>
    <w:p w:rsidR="00EC35D8" w:rsidRPr="00D3483F" w:rsidRDefault="00EC35D8" w:rsidP="00EC35D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1E" w:rsidRPr="0059475A" w:rsidRDefault="00BB5C1E" w:rsidP="00D348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75A">
        <w:rPr>
          <w:rFonts w:ascii="Times New Roman" w:hAnsi="Times New Roman"/>
          <w:b/>
          <w:sz w:val="24"/>
          <w:szCs w:val="24"/>
        </w:rPr>
        <w:t>Педагогические технологии, применяемые в работе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853"/>
      </w:tblGrid>
      <w:tr w:rsidR="00BB5C1E" w:rsidRPr="0059475A" w:rsidTr="00BB5C1E">
        <w:tc>
          <w:tcPr>
            <w:tcW w:w="4928" w:type="dxa"/>
          </w:tcPr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</w:t>
            </w:r>
          </w:p>
        </w:tc>
        <w:tc>
          <w:tcPr>
            <w:tcW w:w="4853" w:type="dxa"/>
          </w:tcPr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</w:t>
            </w:r>
          </w:p>
        </w:tc>
      </w:tr>
      <w:tr w:rsidR="00BB5C1E" w:rsidRPr="0059475A" w:rsidTr="00BB5C1E">
        <w:tc>
          <w:tcPr>
            <w:tcW w:w="4928" w:type="dxa"/>
          </w:tcPr>
          <w:p w:rsidR="00BB5C1E" w:rsidRPr="00897E37" w:rsidRDefault="00897E37" w:rsidP="00897E37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Личностно-ориентированные:</w:t>
            </w: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</w:t>
            </w:r>
            <w:r w:rsidR="00BB5C1E"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комфортных, бесконфликтных, и безопасных условий развития личности  ребенка. Приоритет личностных отношений.                          Индивидуальный подход  к воспитанникам.</w:t>
            </w:r>
          </w:p>
        </w:tc>
        <w:tc>
          <w:tcPr>
            <w:tcW w:w="4853" w:type="dxa"/>
            <w:vAlign w:val="center"/>
          </w:tcPr>
          <w:p w:rsidR="00BB5C1E" w:rsidRPr="00897E37" w:rsidRDefault="00BB5C1E" w:rsidP="00897E3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Занятия.  </w:t>
            </w:r>
          </w:p>
          <w:p w:rsidR="00BB5C1E" w:rsidRPr="00897E37" w:rsidRDefault="00BB5C1E" w:rsidP="00897E3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Дидактические игры, </w:t>
            </w:r>
          </w:p>
          <w:p w:rsidR="00BB5C1E" w:rsidRPr="00897E37" w:rsidRDefault="00BB5C1E" w:rsidP="00897E3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сюжетно-ролевые игры.</w:t>
            </w:r>
          </w:p>
          <w:p w:rsidR="00BB5C1E" w:rsidRPr="00897E37" w:rsidRDefault="00BB5C1E" w:rsidP="00897E3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Наблюдения, </w:t>
            </w:r>
          </w:p>
          <w:p w:rsidR="00BB5C1E" w:rsidRPr="00897E37" w:rsidRDefault="00BB5C1E" w:rsidP="00897E3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экспериментальная деятельность</w:t>
            </w:r>
          </w:p>
        </w:tc>
      </w:tr>
      <w:tr w:rsidR="00BB5C1E" w:rsidRPr="0059475A" w:rsidTr="00BB5C1E">
        <w:tc>
          <w:tcPr>
            <w:tcW w:w="4928" w:type="dxa"/>
          </w:tcPr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897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Социо-игровые</w:t>
            </w:r>
            <w:proofErr w:type="spellEnd"/>
            <w:r w:rsidRPr="00897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                                                                              </w:t>
            </w: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развитие взаимодействия  «ребенок-ребенок», «ребенок-взрослый».                                                                                      Коррекция демонстративного, протестного, агрессивного поведения.                                                                                      Формирование умений и навыков дружеского коммуникативного поведения.                                                Развитие навыков полноценного межличностного общения, помогающего ребенку понять самого себя.</w:t>
            </w:r>
          </w:p>
        </w:tc>
        <w:tc>
          <w:tcPr>
            <w:tcW w:w="4853" w:type="dxa"/>
            <w:vAlign w:val="center"/>
          </w:tcPr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в малых группах на занятиях и в свободной деятельности.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Игры с правилами, ролевые игры, режиссерские игры.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Сказкотерапия</w:t>
            </w:r>
            <w:proofErr w:type="spellEnd"/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Метод создания проблемных ситуаций с элементами самооценки.</w:t>
            </w:r>
          </w:p>
        </w:tc>
      </w:tr>
      <w:tr w:rsidR="00BB5C1E" w:rsidRPr="0059475A" w:rsidTr="00BB5C1E">
        <w:tc>
          <w:tcPr>
            <w:tcW w:w="4928" w:type="dxa"/>
          </w:tcPr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  Музейной педагогики:</w:t>
            </w:r>
          </w:p>
          <w:p w:rsidR="00BB5C1E" w:rsidRPr="00897E37" w:rsidRDefault="00897E37" w:rsidP="00897E3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E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 w:rsidR="00BB5C1E" w:rsidRPr="00897E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ффективная</w:t>
            </w:r>
            <w:r w:rsidRPr="00897E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B5C1E" w:rsidRPr="00897E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детей старшего дошкольного возраста к следующему уровню образования,</w:t>
            </w:r>
            <w:r w:rsidRPr="00897E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B5C1E" w:rsidRPr="00897E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его личностного становления,  формирование познавательной мотивации, когнитивных процессов, наличие знаний, эмоций, представлений о мире, других людях, о себе.</w:t>
            </w:r>
          </w:p>
        </w:tc>
        <w:tc>
          <w:tcPr>
            <w:tcW w:w="4853" w:type="dxa"/>
            <w:vAlign w:val="center"/>
          </w:tcPr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Работа в малых группах.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Социально-активные методы: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-метод экспериментирования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-метод взаимодействия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-метод наблюдения, сравнения.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занятий с применением презентаций и в мини-музеях.</w:t>
            </w:r>
          </w:p>
        </w:tc>
      </w:tr>
      <w:tr w:rsidR="00BB5C1E" w:rsidRPr="0059475A" w:rsidTr="00BB5C1E">
        <w:tc>
          <w:tcPr>
            <w:tcW w:w="4928" w:type="dxa"/>
            <w:vAlign w:val="center"/>
          </w:tcPr>
          <w:p w:rsidR="00BB5C1E" w:rsidRPr="00897E37" w:rsidRDefault="00897E37" w:rsidP="00897E3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BB5C1E" w:rsidRPr="00897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Проектирования: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обогащение социально-личностного опыта посредством включения детей в проектную деятельность.</w:t>
            </w:r>
          </w:p>
        </w:tc>
        <w:tc>
          <w:tcPr>
            <w:tcW w:w="4853" w:type="dxa"/>
          </w:tcPr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Работа в малых группах.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Социально-активные методы: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-метод экспериментирования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-метод взаимодействия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-метод наблюдения, сравнения.</w:t>
            </w:r>
          </w:p>
        </w:tc>
      </w:tr>
      <w:tr w:rsidR="00BB5C1E" w:rsidRPr="0059475A" w:rsidTr="00897E37">
        <w:trPr>
          <w:trHeight w:val="834"/>
        </w:trPr>
        <w:tc>
          <w:tcPr>
            <w:tcW w:w="4928" w:type="dxa"/>
          </w:tcPr>
          <w:p w:rsidR="00BB5C1E" w:rsidRPr="00897E37" w:rsidRDefault="00897E37" w:rsidP="00897E37">
            <w:p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</w:t>
            </w:r>
            <w:r w:rsidR="00BB5C1E" w:rsidRPr="00897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Информационно-коммуникативные: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использование ТСО и </w:t>
            </w:r>
            <w:proofErr w:type="spellStart"/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презентаций в образовательной работе.  </w:t>
            </w:r>
          </w:p>
        </w:tc>
        <w:tc>
          <w:tcPr>
            <w:tcW w:w="4853" w:type="dxa"/>
            <w:vAlign w:val="center"/>
          </w:tcPr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занятий с применением презентаций.</w:t>
            </w:r>
          </w:p>
        </w:tc>
      </w:tr>
      <w:tr w:rsidR="00BB5C1E" w:rsidRPr="0059475A" w:rsidTr="00BB5C1E">
        <w:tc>
          <w:tcPr>
            <w:tcW w:w="4928" w:type="dxa"/>
            <w:vAlign w:val="center"/>
          </w:tcPr>
          <w:p w:rsidR="00BB5C1E" w:rsidRPr="00897E37" w:rsidRDefault="00897E37" w:rsidP="00897E37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6.</w:t>
            </w:r>
            <w:r w:rsidR="00BB5C1E" w:rsidRPr="00897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Здоровьесберегающие  технологии: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B5C1E"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резервов здоровья ребенка. Формирование ценностного отношения к своему здоровью  у ребенка. </w:t>
            </w:r>
          </w:p>
        </w:tc>
        <w:tc>
          <w:tcPr>
            <w:tcW w:w="4853" w:type="dxa"/>
          </w:tcPr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Пальчиковая гимнастика.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Дыхательная гимнастика.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Динамические паузы.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Двигательная терапия.  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Игры-соревнования. </w:t>
            </w:r>
          </w:p>
          <w:p w:rsidR="00BB5C1E" w:rsidRPr="00897E37" w:rsidRDefault="00BB5C1E" w:rsidP="0089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Спортивные досуги и развлечения</w:t>
            </w:r>
          </w:p>
        </w:tc>
      </w:tr>
    </w:tbl>
    <w:p w:rsidR="00BB5C1E" w:rsidRDefault="00BB5C1E" w:rsidP="00BB5C1E"/>
    <w:p w:rsidR="00E45637" w:rsidRPr="00290A37" w:rsidRDefault="007820C9" w:rsidP="007820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45637" w:rsidRPr="0029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особенности детей старшего дошкольного возраста.</w:t>
      </w:r>
    </w:p>
    <w:p w:rsidR="00E45637" w:rsidRPr="00290A37" w:rsidRDefault="00E45637" w:rsidP="00D3483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проходит от рождения до зрелости сложный путь развития.</w:t>
      </w:r>
    </w:p>
    <w:p w:rsidR="00E45637" w:rsidRPr="00290A37" w:rsidRDefault="00E45637" w:rsidP="00D3483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Ребёнок, будучи при рождении совершенно беспомощным, постепенно превращается в активного члена общества, творчески изменяющего окружающий мир.</w:t>
      </w:r>
    </w:p>
    <w:p w:rsidR="00E45637" w:rsidRPr="00290A37" w:rsidRDefault="00E45637" w:rsidP="00D3483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развитие ребёнка заключается в том, что под влиянием условий жизни и воспитания происходит формирование самих психических процессов, усвоение знаний и умений, образование новых потребностей и интересов.</w:t>
      </w:r>
    </w:p>
    <w:p w:rsidR="00E45637" w:rsidRPr="00290A37" w:rsidRDefault="00E45637" w:rsidP="00D3483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мышление дошкольника, хотя и связано неразрывно с его речевой деятельностью, имеет ещё чрезвычайно наглядный, образный характер. Для того чтобы дошкольник понял словесное объяснение, оно должно опираться либо на непосредственное восприятие окружающего ребёнка, либо на конкретные представления, образовавшиеся у него ранее.</w:t>
      </w:r>
    </w:p>
    <w:p w:rsidR="00E45637" w:rsidRPr="00290A37" w:rsidRDefault="00E45637" w:rsidP="00D3483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дошкольном возрасте значительно возрастает роль слова в познании окружающей действительности и в поведении ребёнка.</w:t>
      </w:r>
    </w:p>
    <w:p w:rsidR="00E45637" w:rsidRPr="00290A37" w:rsidRDefault="00E45637" w:rsidP="00D3483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 постепенно научается выполнять довольно сложные действия по словесной инструкции. Вместе с тем он начинает усваивать новые знания не только путём непосредственного восприятия окружающего, но и с помощью словесных объяснений и описаний. Для того чтобы объяснения, обращённые к ребёнку, были им поняты, произносимые взрослым слова должны подкрепляться непосредственным восприятием соответствующих предметов и явлений или же опираться на достаточно отчётливые наглядные представления, образовавшиеся у ребёнка в результате прежних наблюдений.</w:t>
      </w:r>
    </w:p>
    <w:p w:rsidR="00E45637" w:rsidRPr="00290A37" w:rsidRDefault="00E45637" w:rsidP="00D3483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в психическом развитии дошкольника имеет игра.</w:t>
      </w:r>
    </w:p>
    <w:p w:rsidR="00E45637" w:rsidRPr="00290A37" w:rsidRDefault="00E45637" w:rsidP="00D3483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даёт возможность ребёнку в живой, увлекательной форме познакомиться с широким кругом явлений окружающей действительности, активно воспроизвести их в своих действиях. Отображая в своих играх жизнь окружающих людей, их различные поступки и различные виды их трудовой деятельности, дети получают возможность более глубоко понять, более глубоко прочувствовать окружающее. Правильное понимание изображаемых событий, правильное выполнение соответствующих действий получают в игре постоянное, систематическое подкрепление благодаря одобрению детского коллектива достижению соответствующего игрового результата, положительной оценке. Всё это создаёт благоприятные условия для образования и закрепления у детей новых временных связей.</w:t>
      </w:r>
    </w:p>
    <w:p w:rsidR="00E45637" w:rsidRDefault="00E45637" w:rsidP="00D3483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влиянием обучения у детей дошкольного возраста постепенно складываются интересы к приобретению новых знаний, формируются простейшие навыки учебной работы. Обучение детей на дополнительных занятиях расширяет знания детей об окружающем, позволяет успешно овладевать языком, дает материал для впечатлений, переживаний и новых познаний, способствует эмоциональному и интеллектуальному развитию детей.</w:t>
      </w:r>
    </w:p>
    <w:p w:rsidR="004171C9" w:rsidRDefault="004171C9" w:rsidP="00D3483F">
      <w:pPr>
        <w:spacing w:after="0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Формы и режимы занятий с интеграцией образовательных областей.</w:t>
      </w:r>
    </w:p>
    <w:p w:rsidR="004171C9" w:rsidRDefault="004171C9" w:rsidP="00D3483F">
      <w:pPr>
        <w:spacing w:after="0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4171C9" w:rsidRDefault="004171C9" w:rsidP="00D3483F">
      <w:pPr>
        <w:spacing w:after="0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Физическое развитие:</w:t>
      </w:r>
    </w:p>
    <w:p w:rsidR="003A2CC2" w:rsidRDefault="00DA0A56" w:rsidP="00D3483F">
      <w:pPr>
        <w:spacing w:after="0"/>
        <w:rPr>
          <w:rFonts w:ascii="Times New Roman" w:hAnsi="Times New Roman"/>
          <w:iCs/>
          <w:sz w:val="24"/>
          <w:szCs w:val="24"/>
        </w:rPr>
      </w:pPr>
      <w:r w:rsidRPr="00DA0A56">
        <w:rPr>
          <w:rFonts w:ascii="Times New Roman" w:hAnsi="Times New Roman"/>
          <w:iCs/>
          <w:sz w:val="24"/>
          <w:szCs w:val="24"/>
        </w:rPr>
        <w:t xml:space="preserve"> </w:t>
      </w:r>
      <w:r w:rsidRPr="00DA0A56">
        <w:rPr>
          <w:rFonts w:ascii="Times New Roman" w:hAnsi="Times New Roman"/>
          <w:b/>
          <w:bCs/>
          <w:iCs/>
          <w:sz w:val="24"/>
          <w:szCs w:val="24"/>
        </w:rPr>
        <w:t>Здоровье:</w:t>
      </w:r>
      <w:r w:rsidRPr="00DA0A56">
        <w:rPr>
          <w:rFonts w:ascii="Times New Roman" w:hAnsi="Times New Roman"/>
          <w:iCs/>
          <w:sz w:val="24"/>
          <w:szCs w:val="24"/>
        </w:rPr>
        <w:t xml:space="preserve"> вызвать желание играть в подвижные игры народов Севера, беречь свое здоровье.</w:t>
      </w:r>
      <w:r w:rsidRPr="00DA0A56">
        <w:rPr>
          <w:rFonts w:ascii="Times New Roman" w:hAnsi="Times New Roman"/>
          <w:iCs/>
          <w:sz w:val="24"/>
          <w:szCs w:val="24"/>
        </w:rPr>
        <w:br/>
        <w:t xml:space="preserve"> </w:t>
      </w:r>
      <w:r w:rsidRPr="00DA0A56">
        <w:rPr>
          <w:rFonts w:ascii="Times New Roman" w:hAnsi="Times New Roman"/>
          <w:b/>
          <w:bCs/>
          <w:iCs/>
          <w:sz w:val="24"/>
          <w:szCs w:val="24"/>
        </w:rPr>
        <w:t xml:space="preserve">Физическая культура: </w:t>
      </w:r>
      <w:r w:rsidRPr="00DA0A56">
        <w:rPr>
          <w:rFonts w:ascii="Times New Roman" w:hAnsi="Times New Roman"/>
          <w:iCs/>
          <w:sz w:val="24"/>
          <w:szCs w:val="24"/>
        </w:rPr>
        <w:t>закреплять умение метать «снежки» в горизонтальную и вертикальную цель, преодолевать препятствие, используя разные предметы</w:t>
      </w:r>
    </w:p>
    <w:p w:rsidR="004171C9" w:rsidRDefault="00DA0A56" w:rsidP="00D3483F">
      <w:pPr>
        <w:spacing w:after="0"/>
        <w:rPr>
          <w:rFonts w:ascii="Times New Roman" w:hAnsi="Times New Roman"/>
          <w:iCs/>
          <w:sz w:val="24"/>
          <w:szCs w:val="24"/>
        </w:rPr>
      </w:pPr>
      <w:r w:rsidRPr="00DA0A56">
        <w:rPr>
          <w:rFonts w:ascii="Times New Roman" w:hAnsi="Times New Roman"/>
          <w:iCs/>
          <w:sz w:val="24"/>
          <w:szCs w:val="24"/>
        </w:rPr>
        <w:t>(ползание на четвереньках).</w:t>
      </w:r>
    </w:p>
    <w:p w:rsidR="004171C9" w:rsidRDefault="004171C9" w:rsidP="00D3483F">
      <w:pPr>
        <w:spacing w:after="0"/>
        <w:ind w:firstLine="567"/>
        <w:rPr>
          <w:rFonts w:ascii="Times New Roman" w:hAnsi="Times New Roman"/>
          <w:iCs/>
          <w:sz w:val="24"/>
          <w:szCs w:val="24"/>
        </w:rPr>
      </w:pPr>
      <w:r w:rsidRPr="004171C9">
        <w:rPr>
          <w:rFonts w:ascii="Times New Roman" w:hAnsi="Times New Roman"/>
          <w:b/>
          <w:iCs/>
          <w:sz w:val="24"/>
          <w:szCs w:val="24"/>
        </w:rPr>
        <w:t>Речевое развитие:</w:t>
      </w:r>
      <w:r>
        <w:rPr>
          <w:rFonts w:ascii="Times New Roman" w:hAnsi="Times New Roman"/>
          <w:iCs/>
          <w:sz w:val="24"/>
          <w:szCs w:val="24"/>
        </w:rPr>
        <w:br/>
      </w:r>
      <w:r w:rsidR="00DA0A56" w:rsidRPr="00DA0A5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Развитие речи</w:t>
      </w:r>
      <w:r w:rsidR="00DA0A56" w:rsidRPr="00DA0A56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DA0A56" w:rsidRPr="00DA0A56">
        <w:rPr>
          <w:rFonts w:ascii="Times New Roman" w:hAnsi="Times New Roman"/>
          <w:iCs/>
          <w:sz w:val="24"/>
          <w:szCs w:val="24"/>
        </w:rPr>
        <w:t xml:space="preserve"> использовать в речи распространенные и сложноподчиненные слова по теме проекта;</w:t>
      </w:r>
      <w:r w:rsidR="00DA0A56" w:rsidRPr="00DA0A56">
        <w:rPr>
          <w:rFonts w:ascii="Times New Roman" w:hAnsi="Times New Roman"/>
          <w:iCs/>
          <w:sz w:val="24"/>
          <w:szCs w:val="24"/>
        </w:rPr>
        <w:br/>
      </w:r>
      <w:r w:rsidR="00DA0A56" w:rsidRPr="00DA0A56">
        <w:rPr>
          <w:rFonts w:ascii="Times New Roman" w:hAnsi="Times New Roman"/>
          <w:b/>
          <w:bCs/>
          <w:iCs/>
          <w:sz w:val="24"/>
          <w:szCs w:val="24"/>
        </w:rPr>
        <w:t>ЧХЛ:</w:t>
      </w:r>
      <w:r w:rsidR="00DA0A56" w:rsidRPr="00DA0A56">
        <w:rPr>
          <w:rFonts w:ascii="Times New Roman" w:hAnsi="Times New Roman"/>
          <w:iCs/>
          <w:sz w:val="24"/>
          <w:szCs w:val="24"/>
        </w:rPr>
        <w:t xml:space="preserve"> знакомить с произведениями о народах Севера;</w:t>
      </w:r>
    </w:p>
    <w:p w:rsidR="004171C9" w:rsidRDefault="004171C9" w:rsidP="00D3483F">
      <w:pPr>
        <w:spacing w:after="0"/>
        <w:ind w:firstLine="567"/>
        <w:rPr>
          <w:rFonts w:ascii="Times New Roman" w:hAnsi="Times New Roman"/>
          <w:iCs/>
          <w:sz w:val="24"/>
          <w:szCs w:val="24"/>
        </w:rPr>
      </w:pPr>
      <w:r w:rsidRPr="004171C9">
        <w:rPr>
          <w:rFonts w:ascii="Times New Roman" w:hAnsi="Times New Roman"/>
          <w:b/>
          <w:iCs/>
          <w:sz w:val="24"/>
          <w:szCs w:val="24"/>
        </w:rPr>
        <w:t>Социально – коммуникативное развитие:</w:t>
      </w:r>
      <w:r w:rsidR="00DA0A56" w:rsidRPr="004171C9">
        <w:rPr>
          <w:rFonts w:ascii="Times New Roman" w:hAnsi="Times New Roman"/>
          <w:b/>
          <w:iCs/>
          <w:sz w:val="24"/>
          <w:szCs w:val="24"/>
        </w:rPr>
        <w:br/>
      </w:r>
      <w:r w:rsidR="00DA0A56" w:rsidRPr="00DA0A56">
        <w:rPr>
          <w:rFonts w:ascii="Times New Roman" w:hAnsi="Times New Roman"/>
          <w:b/>
          <w:bCs/>
          <w:iCs/>
          <w:sz w:val="24"/>
          <w:szCs w:val="24"/>
        </w:rPr>
        <w:t>Социализация:</w:t>
      </w:r>
      <w:r w:rsidR="00DA0A56" w:rsidRPr="00DA0A56">
        <w:rPr>
          <w:rFonts w:ascii="Times New Roman" w:hAnsi="Times New Roman"/>
          <w:iCs/>
          <w:sz w:val="24"/>
          <w:szCs w:val="24"/>
        </w:rPr>
        <w:t xml:space="preserve"> закреплять умения слушать товарища в мини-музее, вести диалог, договариваться в игре при распределении ролей.</w:t>
      </w:r>
      <w:r w:rsidR="00DA0A56" w:rsidRPr="00DA0A56">
        <w:rPr>
          <w:rFonts w:ascii="Times New Roman" w:hAnsi="Times New Roman"/>
          <w:iCs/>
          <w:sz w:val="24"/>
          <w:szCs w:val="24"/>
        </w:rPr>
        <w:br/>
      </w:r>
      <w:r w:rsidRPr="00DA0A56">
        <w:rPr>
          <w:rFonts w:ascii="Times New Roman" w:hAnsi="Times New Roman"/>
          <w:b/>
          <w:bCs/>
          <w:iCs/>
          <w:sz w:val="24"/>
          <w:szCs w:val="24"/>
        </w:rPr>
        <w:t xml:space="preserve">Безопасность: </w:t>
      </w:r>
      <w:r w:rsidRPr="00DA0A56">
        <w:rPr>
          <w:rFonts w:ascii="Times New Roman" w:hAnsi="Times New Roman"/>
          <w:iCs/>
          <w:sz w:val="24"/>
          <w:szCs w:val="24"/>
        </w:rPr>
        <w:t>закреплять навыки безопасного поведения в различных видах деятельности, на экскурсиях.</w:t>
      </w:r>
    </w:p>
    <w:p w:rsidR="004171C9" w:rsidRDefault="004171C9" w:rsidP="00D3483F">
      <w:pPr>
        <w:spacing w:after="0"/>
        <w:ind w:firstLine="567"/>
        <w:rPr>
          <w:rFonts w:ascii="Times New Roman" w:hAnsi="Times New Roman"/>
          <w:iCs/>
          <w:sz w:val="24"/>
          <w:szCs w:val="24"/>
        </w:rPr>
      </w:pPr>
      <w:r w:rsidRPr="004171C9">
        <w:rPr>
          <w:rFonts w:ascii="Times New Roman" w:hAnsi="Times New Roman"/>
          <w:b/>
          <w:iCs/>
          <w:sz w:val="24"/>
          <w:szCs w:val="24"/>
        </w:rPr>
        <w:t>Познавательное развитие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4171C9" w:rsidRDefault="00DA0A56" w:rsidP="00D3483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DA0A56">
        <w:rPr>
          <w:rFonts w:ascii="Times New Roman" w:hAnsi="Times New Roman"/>
          <w:b/>
          <w:bCs/>
          <w:iCs/>
          <w:sz w:val="24"/>
          <w:szCs w:val="24"/>
        </w:rPr>
        <w:t>Познание</w:t>
      </w:r>
      <w:r w:rsidRPr="00DA0A56">
        <w:rPr>
          <w:rFonts w:ascii="Times New Roman" w:hAnsi="Times New Roman"/>
          <w:iCs/>
          <w:sz w:val="24"/>
          <w:szCs w:val="24"/>
        </w:rPr>
        <w:t>: расширить представление детей об окружающем мире севера, формировать представление о взаимосвязи живых организмов со средой обитания.</w:t>
      </w:r>
      <w:r w:rsidRPr="00DA0A56">
        <w:rPr>
          <w:rFonts w:ascii="Times New Roman" w:hAnsi="Times New Roman"/>
          <w:iCs/>
          <w:sz w:val="24"/>
          <w:szCs w:val="24"/>
        </w:rPr>
        <w:br/>
      </w:r>
      <w:r w:rsidR="004171C9">
        <w:rPr>
          <w:rFonts w:ascii="Times New Roman" w:hAnsi="Times New Roman"/>
          <w:b/>
          <w:bCs/>
          <w:iCs/>
          <w:sz w:val="24"/>
          <w:szCs w:val="24"/>
        </w:rPr>
        <w:t xml:space="preserve">         Художественно – эстетическое развитие:</w:t>
      </w:r>
    </w:p>
    <w:p w:rsidR="004171C9" w:rsidRPr="00DA0A56" w:rsidRDefault="004171C9" w:rsidP="00D3483F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Рисование, лепка, аппликация</w:t>
      </w:r>
      <w:r w:rsidR="00DA0A56" w:rsidRPr="00DA0A56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="00DA0A56" w:rsidRPr="00DA0A56">
        <w:rPr>
          <w:rFonts w:ascii="Times New Roman" w:hAnsi="Times New Roman"/>
          <w:iCs/>
          <w:sz w:val="24"/>
          <w:szCs w:val="24"/>
        </w:rPr>
        <w:t>учить рисовать животных Севера, национальные узоры, создавать коллективные работы из меха.</w:t>
      </w:r>
      <w:r w:rsidR="00DA0A56" w:rsidRPr="00DA0A56">
        <w:rPr>
          <w:rFonts w:ascii="Times New Roman" w:hAnsi="Times New Roman"/>
          <w:iCs/>
          <w:sz w:val="24"/>
          <w:szCs w:val="24"/>
        </w:rPr>
        <w:br/>
      </w:r>
      <w:r w:rsidRPr="00DA0A56">
        <w:rPr>
          <w:rFonts w:ascii="Times New Roman" w:hAnsi="Times New Roman"/>
          <w:b/>
          <w:bCs/>
          <w:iCs/>
          <w:sz w:val="24"/>
          <w:szCs w:val="24"/>
        </w:rPr>
        <w:t>Музыка:</w:t>
      </w:r>
      <w:r w:rsidRPr="00DA0A56">
        <w:rPr>
          <w:rFonts w:ascii="Times New Roman" w:hAnsi="Times New Roman"/>
          <w:iCs/>
          <w:sz w:val="24"/>
          <w:szCs w:val="24"/>
        </w:rPr>
        <w:t xml:space="preserve"> формировать умение слушать музыку эвенкийского народа.</w:t>
      </w:r>
    </w:p>
    <w:p w:rsidR="007820C9" w:rsidRDefault="007820C9" w:rsidP="00D348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E37" w:rsidRPr="00897E37" w:rsidRDefault="00DA0A56" w:rsidP="00D3483F">
      <w:pPr>
        <w:spacing w:after="0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897E3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97E37">
        <w:rPr>
          <w:rFonts w:ascii="Times New Roman" w:hAnsi="Times New Roman"/>
          <w:b/>
          <w:bCs/>
          <w:iCs/>
          <w:sz w:val="24"/>
          <w:szCs w:val="24"/>
        </w:rPr>
        <w:t>Этапы работы над  программой</w:t>
      </w:r>
      <w:r w:rsidR="007820C9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proofErr w:type="gramStart"/>
      <w:r w:rsidR="00897E37" w:rsidRPr="00897E37">
        <w:rPr>
          <w:rFonts w:ascii="Times New Roman" w:hAnsi="Times New Roman"/>
          <w:b/>
          <w:bCs/>
          <w:iCs/>
          <w:sz w:val="24"/>
          <w:szCs w:val="24"/>
        </w:rPr>
        <w:t>организационный</w:t>
      </w:r>
      <w:proofErr w:type="gramEnd"/>
      <w:r w:rsidR="007820C9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897E37" w:rsidRPr="00897E37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897E37" w:rsidRPr="00897E37" w:rsidRDefault="00897E37" w:rsidP="00D3483F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97E37">
        <w:rPr>
          <w:rFonts w:ascii="Times New Roman" w:hAnsi="Times New Roman"/>
          <w:bCs/>
          <w:iCs/>
          <w:sz w:val="24"/>
          <w:szCs w:val="24"/>
        </w:rPr>
        <w:t>Обсуждение идеи создания мини-музея, выбор руководителя (сотрудники МБДОУ, сентябрь);</w:t>
      </w:r>
    </w:p>
    <w:p w:rsidR="00897E37" w:rsidRPr="00897E37" w:rsidRDefault="00897E37" w:rsidP="00D3483F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97E37">
        <w:rPr>
          <w:rFonts w:ascii="Times New Roman" w:hAnsi="Times New Roman"/>
          <w:bCs/>
          <w:iCs/>
          <w:sz w:val="24"/>
          <w:szCs w:val="24"/>
        </w:rPr>
        <w:t xml:space="preserve"> Изучение литературы, связанной с темой мини-музея (руководитель, октябрь-ноябрь);</w:t>
      </w:r>
    </w:p>
    <w:p w:rsidR="00897E37" w:rsidRPr="00897E37" w:rsidRDefault="007820C9" w:rsidP="00D3483F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Разработка программы</w:t>
      </w:r>
      <w:r w:rsidR="00897E37" w:rsidRPr="00897E37">
        <w:rPr>
          <w:rFonts w:ascii="Times New Roman" w:hAnsi="Times New Roman"/>
          <w:bCs/>
          <w:iCs/>
          <w:sz w:val="24"/>
          <w:szCs w:val="24"/>
        </w:rPr>
        <w:t>, определение его цели, задач, этапов  (руководитель, декабрь)</w:t>
      </w:r>
      <w:proofErr w:type="gramStart"/>
      <w:r w:rsidR="00897E37" w:rsidRPr="00897E37">
        <w:rPr>
          <w:rFonts w:ascii="Times New Roman" w:hAnsi="Times New Roman"/>
          <w:bCs/>
          <w:iCs/>
          <w:sz w:val="24"/>
          <w:szCs w:val="24"/>
        </w:rPr>
        <w:t xml:space="preserve"> ;</w:t>
      </w:r>
      <w:proofErr w:type="gramEnd"/>
    </w:p>
    <w:p w:rsidR="00897E37" w:rsidRPr="00897E37" w:rsidRDefault="00897E37" w:rsidP="00D3483F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97E37">
        <w:rPr>
          <w:rFonts w:ascii="Times New Roman" w:hAnsi="Times New Roman"/>
          <w:bCs/>
          <w:iCs/>
          <w:sz w:val="24"/>
          <w:szCs w:val="24"/>
        </w:rPr>
        <w:t>Оформление мини-музея с привлечением сотрудников МБДОУ и родителей  (руководитель, январь-май)</w:t>
      </w:r>
    </w:p>
    <w:p w:rsidR="00897E37" w:rsidRPr="00897E37" w:rsidRDefault="00897E37" w:rsidP="00D3483F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97E37">
        <w:rPr>
          <w:rFonts w:ascii="Times New Roman" w:hAnsi="Times New Roman"/>
          <w:bCs/>
          <w:iCs/>
          <w:sz w:val="24"/>
          <w:szCs w:val="24"/>
        </w:rPr>
        <w:t>Презентация мини-музея  (</w:t>
      </w:r>
      <w:r w:rsidR="00D66F93">
        <w:rPr>
          <w:rFonts w:ascii="Times New Roman" w:hAnsi="Times New Roman"/>
          <w:bCs/>
          <w:iCs/>
          <w:sz w:val="24"/>
          <w:szCs w:val="24"/>
        </w:rPr>
        <w:t xml:space="preserve">Медведева </w:t>
      </w:r>
      <w:r w:rsidR="007820C9" w:rsidRPr="00897E37">
        <w:rPr>
          <w:rFonts w:ascii="Times New Roman" w:hAnsi="Times New Roman"/>
          <w:bCs/>
          <w:iCs/>
          <w:sz w:val="24"/>
          <w:szCs w:val="24"/>
        </w:rPr>
        <w:t>Н. Г</w:t>
      </w:r>
      <w:r w:rsidRPr="00897E37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897E37">
        <w:rPr>
          <w:rFonts w:ascii="Times New Roman" w:hAnsi="Times New Roman"/>
          <w:bCs/>
          <w:iCs/>
          <w:sz w:val="24"/>
          <w:szCs w:val="24"/>
        </w:rPr>
        <w:t>Яроц</w:t>
      </w:r>
      <w:proofErr w:type="spellEnd"/>
      <w:r w:rsidRPr="00897E37">
        <w:rPr>
          <w:rFonts w:ascii="Times New Roman" w:hAnsi="Times New Roman"/>
          <w:bCs/>
          <w:iCs/>
          <w:sz w:val="24"/>
          <w:szCs w:val="24"/>
        </w:rPr>
        <w:t xml:space="preserve"> К.В.)</w:t>
      </w:r>
    </w:p>
    <w:p w:rsidR="00897E37" w:rsidRPr="00897E37" w:rsidRDefault="00897E37" w:rsidP="00D3483F">
      <w:pPr>
        <w:spacing w:after="0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897E37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="00A6013F">
        <w:rPr>
          <w:rFonts w:ascii="Times New Roman" w:hAnsi="Times New Roman"/>
          <w:b/>
          <w:bCs/>
          <w:iCs/>
          <w:sz w:val="24"/>
          <w:szCs w:val="24"/>
        </w:rPr>
        <w:t>Этапы работы над  програ</w:t>
      </w:r>
      <w:r w:rsidR="0095339D">
        <w:rPr>
          <w:rFonts w:ascii="Times New Roman" w:hAnsi="Times New Roman"/>
          <w:b/>
          <w:bCs/>
          <w:iCs/>
          <w:sz w:val="24"/>
          <w:szCs w:val="24"/>
        </w:rPr>
        <w:t>ммой</w:t>
      </w:r>
      <w:r w:rsidR="007820C9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Pr="00897E37">
        <w:rPr>
          <w:rFonts w:ascii="Times New Roman" w:hAnsi="Times New Roman"/>
          <w:b/>
          <w:bCs/>
          <w:iCs/>
          <w:sz w:val="24"/>
          <w:szCs w:val="24"/>
        </w:rPr>
        <w:t>основной</w:t>
      </w:r>
      <w:r w:rsidR="007820C9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897E37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897E37" w:rsidRPr="00897E37" w:rsidRDefault="00897E37" w:rsidP="00D3483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97E37">
        <w:rPr>
          <w:rFonts w:ascii="Times New Roman" w:hAnsi="Times New Roman"/>
          <w:bCs/>
          <w:iCs/>
          <w:sz w:val="24"/>
          <w:szCs w:val="24"/>
        </w:rPr>
        <w:t>Пополнить мини-музей новыми экспонатами</w:t>
      </w:r>
    </w:p>
    <w:p w:rsidR="00897E37" w:rsidRPr="00897E37" w:rsidRDefault="00897E37" w:rsidP="00D3483F">
      <w:pPr>
        <w:spacing w:after="0"/>
        <w:rPr>
          <w:rFonts w:ascii="Times New Roman" w:hAnsi="Times New Roman"/>
          <w:sz w:val="24"/>
          <w:szCs w:val="24"/>
        </w:rPr>
      </w:pPr>
      <w:r w:rsidRPr="00897E37">
        <w:rPr>
          <w:rFonts w:ascii="Times New Roman" w:hAnsi="Times New Roman"/>
          <w:bCs/>
          <w:iCs/>
          <w:sz w:val="24"/>
          <w:szCs w:val="24"/>
        </w:rPr>
        <w:t>(костюмы на детей старшего возраст</w:t>
      </w:r>
      <w:proofErr w:type="gramStart"/>
      <w:r w:rsidRPr="00897E37">
        <w:rPr>
          <w:rFonts w:ascii="Times New Roman" w:hAnsi="Times New Roman"/>
          <w:bCs/>
          <w:iCs/>
          <w:sz w:val="24"/>
          <w:szCs w:val="24"/>
        </w:rPr>
        <w:t>а-</w:t>
      </w:r>
      <w:proofErr w:type="gramEnd"/>
      <w:r w:rsidRPr="00897E37">
        <w:rPr>
          <w:rFonts w:ascii="Times New Roman" w:hAnsi="Times New Roman"/>
          <w:bCs/>
          <w:iCs/>
          <w:sz w:val="24"/>
          <w:szCs w:val="24"/>
        </w:rPr>
        <w:t xml:space="preserve"> мальчик, девочка; настенное панно Медведева Н.Г, родители старшей группы, в течение года);</w:t>
      </w:r>
    </w:p>
    <w:p w:rsidR="00897E37" w:rsidRPr="00897E37" w:rsidRDefault="00897E37" w:rsidP="00D3483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97E37">
        <w:rPr>
          <w:rFonts w:ascii="Times New Roman" w:hAnsi="Times New Roman"/>
          <w:bCs/>
          <w:iCs/>
          <w:sz w:val="24"/>
          <w:szCs w:val="24"/>
        </w:rPr>
        <w:t>Разработать и реализовать перспективный план работы мини-музея с детьми старшей группы (</w:t>
      </w:r>
      <w:r w:rsidR="007820C9" w:rsidRPr="00897E37">
        <w:rPr>
          <w:rFonts w:ascii="Times New Roman" w:hAnsi="Times New Roman"/>
          <w:bCs/>
          <w:iCs/>
          <w:sz w:val="24"/>
          <w:szCs w:val="24"/>
        </w:rPr>
        <w:t>Медведева-Н.</w:t>
      </w:r>
      <w:proofErr w:type="gramEnd"/>
      <w:r w:rsidR="007820C9" w:rsidRPr="00897E3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7820C9" w:rsidRPr="00897E37">
        <w:rPr>
          <w:rFonts w:ascii="Times New Roman" w:hAnsi="Times New Roman"/>
          <w:bCs/>
          <w:iCs/>
          <w:sz w:val="24"/>
          <w:szCs w:val="24"/>
        </w:rPr>
        <w:t>Г</w:t>
      </w:r>
      <w:r w:rsidRPr="00897E37">
        <w:rPr>
          <w:rFonts w:ascii="Times New Roman" w:hAnsi="Times New Roman"/>
          <w:bCs/>
          <w:iCs/>
          <w:sz w:val="24"/>
          <w:szCs w:val="24"/>
        </w:rPr>
        <w:t>., сентябрь-май)</w:t>
      </w:r>
      <w:proofErr w:type="gramEnd"/>
    </w:p>
    <w:p w:rsidR="00897E37" w:rsidRPr="00897E37" w:rsidRDefault="00897E37" w:rsidP="00D3483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897E37">
        <w:rPr>
          <w:rFonts w:ascii="Times New Roman" w:hAnsi="Times New Roman"/>
          <w:bCs/>
          <w:iCs/>
          <w:sz w:val="24"/>
          <w:szCs w:val="24"/>
        </w:rPr>
        <w:t>Подготовить экскурсоводов  и провести экскурсии для дошкольников (</w:t>
      </w:r>
      <w:proofErr w:type="spellStart"/>
      <w:r w:rsidRPr="00897E37">
        <w:rPr>
          <w:rFonts w:ascii="Times New Roman" w:hAnsi="Times New Roman"/>
          <w:bCs/>
          <w:iCs/>
          <w:sz w:val="24"/>
          <w:szCs w:val="24"/>
        </w:rPr>
        <w:t>Яроц</w:t>
      </w:r>
      <w:proofErr w:type="spellEnd"/>
      <w:r w:rsidRPr="00897E37">
        <w:rPr>
          <w:rFonts w:ascii="Times New Roman" w:hAnsi="Times New Roman"/>
          <w:bCs/>
          <w:iCs/>
          <w:sz w:val="24"/>
          <w:szCs w:val="24"/>
        </w:rPr>
        <w:t xml:space="preserve"> К.В., по перспективному плану проекта «Школа экскурсовода-дошкольника»).</w:t>
      </w:r>
    </w:p>
    <w:p w:rsidR="00897E37" w:rsidRPr="00897E37" w:rsidRDefault="00897E37" w:rsidP="00D3483F">
      <w:pPr>
        <w:spacing w:after="0"/>
        <w:rPr>
          <w:rFonts w:ascii="Times New Roman" w:hAnsi="Times New Roman"/>
          <w:sz w:val="24"/>
          <w:szCs w:val="24"/>
        </w:rPr>
      </w:pPr>
      <w:r w:rsidRPr="00897E37">
        <w:rPr>
          <w:rFonts w:ascii="Times New Roman" w:hAnsi="Times New Roman"/>
          <w:bCs/>
          <w:iCs/>
          <w:sz w:val="24"/>
          <w:szCs w:val="24"/>
        </w:rPr>
        <w:t xml:space="preserve">- Экскурсии для учеников МБОУ СОШ №3 </w:t>
      </w:r>
    </w:p>
    <w:p w:rsidR="00897E37" w:rsidRPr="00897E37" w:rsidRDefault="007820C9" w:rsidP="00D3483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Эт</w:t>
      </w:r>
      <w:r w:rsidR="0095339D">
        <w:rPr>
          <w:rFonts w:ascii="Times New Roman" w:hAnsi="Times New Roman"/>
          <w:b/>
          <w:bCs/>
          <w:iCs/>
          <w:sz w:val="24"/>
          <w:szCs w:val="24"/>
        </w:rPr>
        <w:t>апы работы над  программой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proofErr w:type="gramStart"/>
      <w:r w:rsidR="00897E37" w:rsidRPr="00897E37">
        <w:rPr>
          <w:rFonts w:ascii="Times New Roman" w:hAnsi="Times New Roman"/>
          <w:b/>
          <w:bCs/>
          <w:iCs/>
          <w:sz w:val="24"/>
          <w:szCs w:val="24"/>
        </w:rPr>
        <w:t>заключительный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897E37" w:rsidRPr="00897E37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</w:p>
    <w:p w:rsidR="00897E37" w:rsidRPr="00897E37" w:rsidRDefault="00897E37" w:rsidP="00D3483F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897E3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897E37">
        <w:rPr>
          <w:rFonts w:ascii="Times New Roman" w:hAnsi="Times New Roman"/>
          <w:bCs/>
          <w:iCs/>
          <w:sz w:val="24"/>
          <w:szCs w:val="24"/>
        </w:rPr>
        <w:t>Подбор и оформление методических  разработок по теме мини-музея (</w:t>
      </w:r>
      <w:r w:rsidR="00D66F93">
        <w:rPr>
          <w:rFonts w:ascii="Times New Roman" w:hAnsi="Times New Roman"/>
          <w:bCs/>
          <w:iCs/>
          <w:sz w:val="24"/>
          <w:szCs w:val="24"/>
        </w:rPr>
        <w:t>Медведева.</w:t>
      </w:r>
      <w:proofErr w:type="gramEnd"/>
      <w:r w:rsidR="00D66F9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7820C9" w:rsidRPr="00897E37">
        <w:rPr>
          <w:rFonts w:ascii="Times New Roman" w:hAnsi="Times New Roman"/>
          <w:bCs/>
          <w:iCs/>
          <w:sz w:val="24"/>
          <w:szCs w:val="24"/>
        </w:rPr>
        <w:t>Н.</w:t>
      </w:r>
      <w:r w:rsidRPr="00897E37">
        <w:rPr>
          <w:rFonts w:ascii="Times New Roman" w:hAnsi="Times New Roman"/>
          <w:bCs/>
          <w:iCs/>
          <w:sz w:val="24"/>
          <w:szCs w:val="24"/>
        </w:rPr>
        <w:t>Г., сентябрь-май);</w:t>
      </w:r>
      <w:proofErr w:type="gramEnd"/>
    </w:p>
    <w:p w:rsidR="00897E37" w:rsidRPr="00897E37" w:rsidRDefault="00897E37" w:rsidP="00D3483F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897E37">
        <w:rPr>
          <w:rFonts w:ascii="Times New Roman" w:hAnsi="Times New Roman"/>
          <w:bCs/>
          <w:iCs/>
          <w:sz w:val="24"/>
          <w:szCs w:val="24"/>
        </w:rPr>
        <w:t>Разработать и реализовать перспективный план работы мини-музея с детьми подготовительной  группы (</w:t>
      </w:r>
      <w:r w:rsidR="00D66F93">
        <w:rPr>
          <w:rFonts w:ascii="Times New Roman" w:hAnsi="Times New Roman"/>
          <w:bCs/>
          <w:iCs/>
          <w:sz w:val="24"/>
          <w:szCs w:val="24"/>
        </w:rPr>
        <w:t xml:space="preserve">Медведева  </w:t>
      </w:r>
      <w:r w:rsidR="00D66F93" w:rsidRPr="00897E37">
        <w:rPr>
          <w:rFonts w:ascii="Times New Roman" w:hAnsi="Times New Roman"/>
          <w:bCs/>
          <w:iCs/>
          <w:sz w:val="24"/>
          <w:szCs w:val="24"/>
        </w:rPr>
        <w:t>Н. Г</w:t>
      </w:r>
      <w:r w:rsidRPr="00897E37">
        <w:rPr>
          <w:rFonts w:ascii="Times New Roman" w:hAnsi="Times New Roman"/>
          <w:bCs/>
          <w:iCs/>
          <w:sz w:val="24"/>
          <w:szCs w:val="24"/>
        </w:rPr>
        <w:t>., сентябрь-май);</w:t>
      </w:r>
    </w:p>
    <w:p w:rsidR="00897E37" w:rsidRPr="00D66F93" w:rsidRDefault="00897E37" w:rsidP="00D3483F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897E37">
        <w:rPr>
          <w:rFonts w:ascii="Times New Roman" w:hAnsi="Times New Roman"/>
          <w:bCs/>
          <w:iCs/>
          <w:sz w:val="24"/>
          <w:szCs w:val="24"/>
        </w:rPr>
        <w:t>Подготовить экскурсоводов  и провести экскурсии для дошкольников (</w:t>
      </w:r>
      <w:proofErr w:type="spellStart"/>
      <w:r w:rsidRPr="00897E37">
        <w:rPr>
          <w:rFonts w:ascii="Times New Roman" w:hAnsi="Times New Roman"/>
          <w:bCs/>
          <w:iCs/>
          <w:sz w:val="24"/>
          <w:szCs w:val="24"/>
        </w:rPr>
        <w:t>Яроц</w:t>
      </w:r>
      <w:proofErr w:type="spellEnd"/>
      <w:r w:rsidRPr="00897E37">
        <w:rPr>
          <w:rFonts w:ascii="Times New Roman" w:hAnsi="Times New Roman"/>
          <w:bCs/>
          <w:iCs/>
          <w:sz w:val="24"/>
          <w:szCs w:val="24"/>
        </w:rPr>
        <w:t xml:space="preserve"> К.В., по перспективному плану проекта «Школа экскурсовода-дошкольника»);</w:t>
      </w:r>
    </w:p>
    <w:p w:rsidR="00D66F93" w:rsidRPr="00897E37" w:rsidRDefault="00D66F93" w:rsidP="00D3483F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Показ открытого мероприятия (апрел</w:t>
      </w:r>
      <w:r w:rsidR="00EC35D8">
        <w:rPr>
          <w:rFonts w:ascii="Times New Roman" w:hAnsi="Times New Roman"/>
          <w:bCs/>
          <w:iCs/>
          <w:sz w:val="24"/>
          <w:szCs w:val="24"/>
        </w:rPr>
        <w:t>ь</w:t>
      </w:r>
      <w:r>
        <w:rPr>
          <w:rFonts w:ascii="Times New Roman" w:hAnsi="Times New Roman"/>
          <w:bCs/>
          <w:iCs/>
          <w:sz w:val="24"/>
          <w:szCs w:val="24"/>
        </w:rPr>
        <w:t>)</w:t>
      </w:r>
    </w:p>
    <w:p w:rsidR="00897E37" w:rsidRPr="00897E37" w:rsidRDefault="00D3483F" w:rsidP="00D348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-     </w:t>
      </w:r>
      <w:r w:rsidR="00897E37" w:rsidRPr="00897E37">
        <w:rPr>
          <w:rFonts w:ascii="Times New Roman" w:hAnsi="Times New Roman"/>
          <w:bCs/>
          <w:iCs/>
          <w:sz w:val="24"/>
          <w:szCs w:val="24"/>
        </w:rPr>
        <w:t>Экскурсии для учеников МБОУ СОШ №3</w:t>
      </w:r>
    </w:p>
    <w:p w:rsidR="00E45637" w:rsidRPr="009B563F" w:rsidRDefault="00DA0A56" w:rsidP="009B563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56">
        <w:rPr>
          <w:rFonts w:ascii="Times New Roman" w:hAnsi="Times New Roman"/>
          <w:iCs/>
          <w:sz w:val="24"/>
          <w:szCs w:val="24"/>
        </w:rPr>
        <w:br/>
      </w:r>
      <w:r w:rsidR="00E45637" w:rsidRPr="009B5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план.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55"/>
        <w:gridCol w:w="1110"/>
        <w:gridCol w:w="2997"/>
        <w:gridCol w:w="1916"/>
      </w:tblGrid>
      <w:tr w:rsidR="00E45637" w:rsidRPr="00D3483F" w:rsidTr="000137D1">
        <w:trPr>
          <w:tblCellSpacing w:w="15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Продуктивная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Экскурсии</w:t>
            </w:r>
          </w:p>
        </w:tc>
      </w:tr>
      <w:tr w:rsidR="00E45637" w:rsidRPr="00D3483F" w:rsidTr="000137D1">
        <w:trPr>
          <w:tblCellSpacing w:w="15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моего города.</w:t>
            </w:r>
          </w:p>
          <w:p w:rsidR="00E45637" w:rsidRPr="00D3483F" w:rsidRDefault="00E45637" w:rsidP="00D3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C5A43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C5A43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45637" w:rsidRPr="00D3483F" w:rsidTr="000137D1">
        <w:trPr>
          <w:tblCellSpacing w:w="15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вокруг нас.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C5A43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45637"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C5A43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45637"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5637" w:rsidRPr="00D3483F" w:rsidTr="000137D1">
        <w:trPr>
          <w:tblCellSpacing w:w="15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Коренные народы Бурятии.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C5A43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45637"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C5A43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45637" w:rsidRPr="00D3483F" w:rsidTr="000137D1">
        <w:trPr>
          <w:tblCellSpacing w:w="15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вещей.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730481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5637" w:rsidRPr="00D3483F" w:rsidTr="000137D1">
        <w:trPr>
          <w:tblCellSpacing w:w="15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730481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730481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C5A43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5637" w:rsidRPr="00D3483F" w:rsidTr="000137D1">
        <w:trPr>
          <w:tblCellSpacing w:w="15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E45637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637" w:rsidRPr="00D3483F" w:rsidRDefault="00730481" w:rsidP="00D3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E45637"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занятия</w:t>
            </w:r>
          </w:p>
        </w:tc>
      </w:tr>
    </w:tbl>
    <w:p w:rsidR="00D3483F" w:rsidRDefault="00D3483F" w:rsidP="00D3483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5D8" w:rsidRDefault="00EC35D8" w:rsidP="00D3483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5D8" w:rsidRDefault="00EC35D8" w:rsidP="00D3483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5D8" w:rsidRDefault="00EC35D8" w:rsidP="00D3483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5D8" w:rsidRDefault="00E45637" w:rsidP="00EC35D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</w:t>
      </w:r>
    </w:p>
    <w:p w:rsidR="00AD7B06" w:rsidRDefault="009B563F" w:rsidP="009B563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B06" w:rsidRPr="0032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</w:t>
      </w:r>
    </w:p>
    <w:p w:rsidR="00D3483F" w:rsidRPr="0032707F" w:rsidRDefault="00D3483F" w:rsidP="00D3483F">
      <w:pPr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869"/>
        <w:gridCol w:w="2809"/>
        <w:gridCol w:w="2552"/>
        <w:gridCol w:w="2977"/>
      </w:tblGrid>
      <w:tr w:rsidR="00E45637" w:rsidRPr="00D3483F" w:rsidTr="00E45637">
        <w:tc>
          <w:tcPr>
            <w:tcW w:w="186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0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эстетическое развитие</w:t>
            </w:r>
          </w:p>
        </w:tc>
        <w:tc>
          <w:tcPr>
            <w:tcW w:w="2552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977" w:type="dxa"/>
          </w:tcPr>
          <w:p w:rsidR="00E45637" w:rsidRPr="00D3483F" w:rsidRDefault="00F5639D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Познавательно - </w:t>
            </w:r>
            <w:r w:rsidR="00E45637"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E45637" w:rsidRPr="00D3483F" w:rsidTr="00E45637">
        <w:tc>
          <w:tcPr>
            <w:tcW w:w="186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09" w:type="dxa"/>
          </w:tcPr>
          <w:p w:rsidR="00E45637" w:rsidRPr="00D3483F" w:rsidRDefault="00E45637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Рисование - « Лето в тайге».</w:t>
            </w:r>
          </w:p>
          <w:p w:rsidR="00E45637" w:rsidRPr="00D3483F" w:rsidRDefault="00E45637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Style w:val="c3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П.И.-«Берегись охотника».</w:t>
            </w:r>
          </w:p>
        </w:tc>
        <w:tc>
          <w:tcPr>
            <w:tcW w:w="2977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 Чтение сказки - « Медведь»</w:t>
            </w:r>
          </w:p>
        </w:tc>
      </w:tr>
      <w:tr w:rsidR="00E45637" w:rsidRPr="00D3483F" w:rsidTr="00E45637">
        <w:tc>
          <w:tcPr>
            <w:tcW w:w="186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09" w:type="dxa"/>
          </w:tcPr>
          <w:p w:rsidR="00E45637" w:rsidRPr="00D3483F" w:rsidRDefault="00EC35D8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Рисование -  « Коврик - </w:t>
            </w:r>
            <w:proofErr w:type="spellStart"/>
            <w:r w:rsidR="00E45637" w:rsidRPr="00D3483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кумалан</w:t>
            </w:r>
            <w:proofErr w:type="spellEnd"/>
            <w:r w:rsidR="00E45637" w:rsidRPr="00D3483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2552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«Быстрый олень»</w:t>
            </w:r>
          </w:p>
        </w:tc>
        <w:tc>
          <w:tcPr>
            <w:tcW w:w="2977" w:type="dxa"/>
          </w:tcPr>
          <w:p w:rsidR="004F2D7B" w:rsidRPr="00D3483F" w:rsidRDefault="004F2D7B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Приметы, наставления</w:t>
            </w:r>
          </w:p>
          <w:p w:rsidR="004F2D7B" w:rsidRPr="00D3483F" w:rsidRDefault="004F2D7B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Устав, не ложись на снег. Замёрзнешь.</w:t>
            </w:r>
          </w:p>
        </w:tc>
      </w:tr>
      <w:tr w:rsidR="00E45637" w:rsidRPr="00D3483F" w:rsidTr="00E45637">
        <w:tc>
          <w:tcPr>
            <w:tcW w:w="186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0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Рисование - « Стадо оленей»</w:t>
            </w:r>
          </w:p>
        </w:tc>
        <w:tc>
          <w:tcPr>
            <w:tcW w:w="2552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«Важенка и оленята»</w:t>
            </w:r>
          </w:p>
        </w:tc>
        <w:tc>
          <w:tcPr>
            <w:tcW w:w="2977" w:type="dxa"/>
          </w:tcPr>
          <w:p w:rsidR="00E45637" w:rsidRPr="00D3483F" w:rsidRDefault="004F2D7B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Чтение сказки «</w:t>
            </w:r>
            <w:r w:rsidR="00E45637"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Карась и медведь</w:t>
            </w:r>
            <w:r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E45637" w:rsidRPr="00D3483F" w:rsidTr="00E45637">
        <w:tc>
          <w:tcPr>
            <w:tcW w:w="186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0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Рисование - « Украсим рукавички</w:t>
            </w:r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«Звери и птицы»</w:t>
            </w:r>
          </w:p>
        </w:tc>
        <w:tc>
          <w:tcPr>
            <w:tcW w:w="2977" w:type="dxa"/>
          </w:tcPr>
          <w:p w:rsidR="004F2D7B" w:rsidRPr="00D3483F" w:rsidRDefault="004F2D7B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Поговорки</w:t>
            </w:r>
          </w:p>
          <w:p w:rsidR="00E45637" w:rsidRPr="00D3483F" w:rsidRDefault="004F2D7B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Осень идёт — дождь несёт.</w:t>
            </w:r>
          </w:p>
        </w:tc>
      </w:tr>
      <w:tr w:rsidR="00E45637" w:rsidRPr="00D3483F" w:rsidTr="00E45637">
        <w:tc>
          <w:tcPr>
            <w:tcW w:w="186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09" w:type="dxa"/>
          </w:tcPr>
          <w:p w:rsidR="00E45637" w:rsidRPr="00D3483F" w:rsidRDefault="00E45637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Лепка - « Ягода - морошка » (</w:t>
            </w:r>
            <w:hyperlink r:id="rId13" w:tooltip="Барельеф" w:history="1">
              <w:r w:rsidRPr="00D3483F">
                <w:rPr>
                  <w:rStyle w:val="a5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барельеф</w:t>
              </w:r>
            </w:hyperlink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).</w:t>
            </w:r>
          </w:p>
        </w:tc>
        <w:tc>
          <w:tcPr>
            <w:tcW w:w="2552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«Льдинки, ветер и мороз»</w:t>
            </w:r>
          </w:p>
        </w:tc>
        <w:tc>
          <w:tcPr>
            <w:tcW w:w="2977" w:type="dxa"/>
          </w:tcPr>
          <w:p w:rsidR="00E45637" w:rsidRPr="00D3483F" w:rsidRDefault="004F2D7B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Чтение сказки  - «</w:t>
            </w:r>
            <w:r w:rsidR="00E45637"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 дал эвенкам солнце</w:t>
            </w:r>
            <w:r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E45637" w:rsidRPr="00D3483F" w:rsidTr="00E45637">
        <w:tc>
          <w:tcPr>
            <w:tcW w:w="186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809" w:type="dxa"/>
          </w:tcPr>
          <w:p w:rsidR="00E45637" w:rsidRPr="00D3483F" w:rsidRDefault="00E45637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D3483F">
              <w:rPr>
                <w:rStyle w:val="apple-converted-space"/>
                <w:sz w:val="20"/>
                <w:szCs w:val="20"/>
              </w:rPr>
              <w:t> </w:t>
            </w:r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Конструирование</w:t>
            </w:r>
          </w:p>
          <w:p w:rsidR="00E45637" w:rsidRPr="00D3483F" w:rsidRDefault="00E45637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« Чум » (из бумаги).</w:t>
            </w:r>
          </w:p>
        </w:tc>
        <w:tc>
          <w:tcPr>
            <w:tcW w:w="2552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«Ловля оленей»</w:t>
            </w:r>
            <w:r w:rsidRPr="00D3483F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4F2D7B" w:rsidRPr="00D3483F" w:rsidRDefault="004F2D7B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Поговорки</w:t>
            </w:r>
          </w:p>
          <w:p w:rsidR="00E45637" w:rsidRPr="00D3483F" w:rsidRDefault="004F2D7B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В глубоком снегу никогда не замёрзнешь. Дождливое лето хуже осени.</w:t>
            </w:r>
          </w:p>
        </w:tc>
      </w:tr>
      <w:tr w:rsidR="00E45637" w:rsidRPr="00D3483F" w:rsidTr="00E45637">
        <w:tc>
          <w:tcPr>
            <w:tcW w:w="186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09" w:type="dxa"/>
          </w:tcPr>
          <w:p w:rsidR="00E45637" w:rsidRPr="00D3483F" w:rsidRDefault="00E45637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Аппликация - «В тундре зимой»</w:t>
            </w:r>
            <w:r w:rsidRPr="00D3483F">
              <w:rPr>
                <w:rStyle w:val="apple-converted-space"/>
                <w:bCs/>
                <w:sz w:val="20"/>
                <w:szCs w:val="20"/>
                <w:bdr w:val="none" w:sz="0" w:space="0" w:color="auto" w:frame="1"/>
              </w:rPr>
              <w:t> </w:t>
            </w:r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(стойбище).</w:t>
            </w:r>
          </w:p>
        </w:tc>
        <w:tc>
          <w:tcPr>
            <w:tcW w:w="2552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«Гонки на оленях»</w:t>
            </w:r>
            <w:r w:rsidRPr="00D3483F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E45637" w:rsidRPr="00D3483F" w:rsidRDefault="004F2D7B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Чтение сказки -  «</w:t>
            </w:r>
            <w:r w:rsidR="00E45637"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Лисица и налим</w:t>
            </w:r>
            <w:r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E45637" w:rsidRPr="00D3483F" w:rsidTr="00E45637">
        <w:tc>
          <w:tcPr>
            <w:tcW w:w="186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09" w:type="dxa"/>
          </w:tcPr>
          <w:p w:rsidR="00E45637" w:rsidRPr="00D3483F" w:rsidRDefault="00E45637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«Сова с совятами»</w:t>
            </w:r>
            <w:r w:rsidRPr="00D3483F">
              <w:rPr>
                <w:rStyle w:val="apple-converted-space"/>
                <w:sz w:val="20"/>
                <w:szCs w:val="20"/>
              </w:rPr>
              <w:t> </w:t>
            </w:r>
            <w:r w:rsidRPr="00D3483F">
              <w:rPr>
                <w:sz w:val="20"/>
                <w:szCs w:val="20"/>
              </w:rPr>
              <w:t>(из бумаги в технике оригами).</w:t>
            </w:r>
          </w:p>
        </w:tc>
        <w:tc>
          <w:tcPr>
            <w:tcW w:w="2552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«Снежный лабиринт»</w:t>
            </w:r>
          </w:p>
        </w:tc>
        <w:tc>
          <w:tcPr>
            <w:tcW w:w="2977" w:type="dxa"/>
          </w:tcPr>
          <w:p w:rsidR="00E45637" w:rsidRPr="00D3483F" w:rsidRDefault="004F2D7B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Приметы, наставления. </w:t>
            </w:r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Когда вода в реке прибывает — дождя не будет</w:t>
            </w:r>
          </w:p>
        </w:tc>
      </w:tr>
      <w:tr w:rsidR="00E45637" w:rsidRPr="00D3483F" w:rsidTr="00E45637">
        <w:tc>
          <w:tcPr>
            <w:tcW w:w="1869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09" w:type="dxa"/>
          </w:tcPr>
          <w:p w:rsidR="00E45637" w:rsidRPr="00D3483F" w:rsidRDefault="00E45637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Работа с природным материалом</w:t>
            </w:r>
          </w:p>
          <w:p w:rsidR="00E45637" w:rsidRPr="00D3483F" w:rsidRDefault="00E45637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Панно -</w:t>
            </w:r>
            <w:r w:rsidR="0095339D">
              <w:rPr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 xml:space="preserve">«Цветы </w:t>
            </w:r>
            <w:proofErr w:type="spellStart"/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Северобайкалья</w:t>
            </w:r>
            <w:proofErr w:type="spellEnd"/>
            <w:r w:rsidRPr="00D3483F">
              <w:rPr>
                <w:bCs/>
                <w:sz w:val="20"/>
                <w:szCs w:val="20"/>
                <w:bdr w:val="none" w:sz="0" w:space="0" w:color="auto" w:frame="1"/>
              </w:rPr>
              <w:t>».</w:t>
            </w:r>
          </w:p>
        </w:tc>
        <w:tc>
          <w:tcPr>
            <w:tcW w:w="2552" w:type="dxa"/>
          </w:tcPr>
          <w:p w:rsidR="00E45637" w:rsidRPr="00D3483F" w:rsidRDefault="00E45637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«Бой медвежат»</w:t>
            </w:r>
            <w:r w:rsidRPr="00D3483F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E45637" w:rsidRPr="00D3483F" w:rsidRDefault="004F2D7B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Чтение сказки  - «</w:t>
            </w:r>
            <w:r w:rsidR="00E45637"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Огонь</w:t>
            </w:r>
            <w:r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AD7B06" w:rsidRPr="00D3483F" w:rsidRDefault="00AD7B06" w:rsidP="00C51C14">
      <w:pPr>
        <w:spacing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</w:p>
    <w:tbl>
      <w:tblPr>
        <w:tblStyle w:val="a4"/>
        <w:tblW w:w="10207" w:type="dxa"/>
        <w:tblInd w:w="-601" w:type="dxa"/>
        <w:tblLook w:val="04A0"/>
      </w:tblPr>
      <w:tblGrid>
        <w:gridCol w:w="1869"/>
        <w:gridCol w:w="2809"/>
        <w:gridCol w:w="2552"/>
        <w:gridCol w:w="2977"/>
      </w:tblGrid>
      <w:tr w:rsidR="00A84BAC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0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эстетическое развитие</w:t>
            </w:r>
          </w:p>
        </w:tc>
        <w:tc>
          <w:tcPr>
            <w:tcW w:w="2552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Социально – личностное, </w:t>
            </w:r>
            <w:r w:rsidR="00AD7B06"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977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Познавательно - Речевое развитие</w:t>
            </w:r>
          </w:p>
        </w:tc>
      </w:tr>
      <w:tr w:rsidR="00A84BAC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09" w:type="dxa"/>
          </w:tcPr>
          <w:p w:rsidR="00AD7B06" w:rsidRPr="00D3483F" w:rsidRDefault="000B22C2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 xml:space="preserve">Рисование по </w:t>
            </w:r>
            <w:proofErr w:type="gramStart"/>
            <w:r w:rsidRPr="00D3483F">
              <w:rPr>
                <w:bCs/>
                <w:sz w:val="20"/>
                <w:szCs w:val="20"/>
              </w:rPr>
              <w:t>мокрому</w:t>
            </w:r>
            <w:proofErr w:type="gramEnd"/>
            <w:r w:rsidRPr="00D3483F">
              <w:rPr>
                <w:bCs/>
                <w:sz w:val="20"/>
                <w:szCs w:val="20"/>
              </w:rPr>
              <w:t xml:space="preserve"> «Природа родного края»</w:t>
            </w:r>
          </w:p>
        </w:tc>
        <w:tc>
          <w:tcPr>
            <w:tcW w:w="2552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Игра «Сова и </w:t>
            </w:r>
            <w:proofErr w:type="spellStart"/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евражки</w:t>
            </w:r>
            <w:proofErr w:type="spellEnd"/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Заучивание считалок</w:t>
            </w:r>
            <w:r w:rsidR="009664DE"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«Счет»</w:t>
            </w:r>
          </w:p>
        </w:tc>
      </w:tr>
      <w:tr w:rsidR="00A84BAC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09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барельефная «Природа родного края»</w:t>
            </w:r>
          </w:p>
        </w:tc>
        <w:tc>
          <w:tcPr>
            <w:tcW w:w="2552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</w:t>
            </w:r>
            <w:proofErr w:type="spellStart"/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Хейро</w:t>
            </w:r>
            <w:proofErr w:type="spellEnd"/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0B22C2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D7B06" w:rsidRPr="00D3483F" w:rsidRDefault="009664DE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</w:rPr>
              <w:t xml:space="preserve">Загадки </w:t>
            </w:r>
            <w:proofErr w:type="spellStart"/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курумканских</w:t>
            </w:r>
            <w:proofErr w:type="spellEnd"/>
            <w:r w:rsidRPr="00D348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баргузинских</w:t>
            </w:r>
            <w:proofErr w:type="spellEnd"/>
            <w:r w:rsidRPr="00D3483F">
              <w:rPr>
                <w:rFonts w:ascii="Times New Roman" w:hAnsi="Times New Roman" w:cs="Times New Roman"/>
                <w:sz w:val="20"/>
                <w:szCs w:val="20"/>
              </w:rPr>
              <w:t xml:space="preserve"> эвенков</w:t>
            </w:r>
          </w:p>
        </w:tc>
      </w:tr>
      <w:tr w:rsidR="00A84BAC" w:rsidRPr="00D3483F" w:rsidTr="00BB5C1E">
        <w:tc>
          <w:tcPr>
            <w:tcW w:w="1869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09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Аппликация обрывная «Природа родного края»</w:t>
            </w:r>
          </w:p>
        </w:tc>
        <w:tc>
          <w:tcPr>
            <w:tcW w:w="2552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«Солнце»</w:t>
            </w:r>
          </w:p>
        </w:tc>
        <w:tc>
          <w:tcPr>
            <w:tcW w:w="2977" w:type="dxa"/>
          </w:tcPr>
          <w:p w:rsidR="00AD7B06" w:rsidRPr="00D3483F" w:rsidRDefault="009664DE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 и разбор народной сказки эвенков Бурятии «Как эвенк стал богатым»</w:t>
            </w:r>
          </w:p>
        </w:tc>
      </w:tr>
      <w:tr w:rsidR="00A84BAC" w:rsidRPr="00D3483F" w:rsidTr="00BB5C1E">
        <w:tc>
          <w:tcPr>
            <w:tcW w:w="1869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09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Рисование штамповка «Бурый медведь»</w:t>
            </w:r>
          </w:p>
        </w:tc>
        <w:tc>
          <w:tcPr>
            <w:tcW w:w="2552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«Здравствуй, догони!»</w:t>
            </w:r>
          </w:p>
        </w:tc>
        <w:tc>
          <w:tcPr>
            <w:tcW w:w="2977" w:type="dxa"/>
          </w:tcPr>
          <w:p w:rsidR="00AD7B06" w:rsidRPr="00D3483F" w:rsidRDefault="009664DE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Беседа об обычаях эвенков</w:t>
            </w:r>
          </w:p>
        </w:tc>
      </w:tr>
      <w:tr w:rsidR="00A84BAC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09" w:type="dxa"/>
          </w:tcPr>
          <w:p w:rsidR="00AD7B06" w:rsidRPr="00D3483F" w:rsidRDefault="000B22C2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>Лепка «Бурый медведь»</w:t>
            </w:r>
          </w:p>
        </w:tc>
        <w:tc>
          <w:tcPr>
            <w:tcW w:w="2552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«Охота на волка»</w:t>
            </w:r>
          </w:p>
        </w:tc>
        <w:tc>
          <w:tcPr>
            <w:tcW w:w="2977" w:type="dxa"/>
          </w:tcPr>
          <w:p w:rsidR="00AD7B06" w:rsidRPr="00D3483F" w:rsidRDefault="009664DE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Продолжить беседу о жилище и предметах домашнего обихода</w:t>
            </w:r>
          </w:p>
        </w:tc>
      </w:tr>
      <w:tr w:rsidR="00A84BAC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809" w:type="dxa"/>
          </w:tcPr>
          <w:p w:rsidR="00AD7B06" w:rsidRPr="00D3483F" w:rsidRDefault="000B22C2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>Аппликация коллективная «Цветущий багульник»</w:t>
            </w:r>
          </w:p>
        </w:tc>
        <w:tc>
          <w:tcPr>
            <w:tcW w:w="2552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«Успей поймать»</w:t>
            </w:r>
          </w:p>
        </w:tc>
        <w:tc>
          <w:tcPr>
            <w:tcW w:w="2977" w:type="dxa"/>
          </w:tcPr>
          <w:p w:rsidR="00AD7B06" w:rsidRPr="00D3483F" w:rsidRDefault="009664DE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</w:rPr>
              <w:t xml:space="preserve">Загадки </w:t>
            </w:r>
            <w:proofErr w:type="spellStart"/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баунтовских</w:t>
            </w:r>
            <w:proofErr w:type="spellEnd"/>
            <w:r w:rsidRPr="00D3483F">
              <w:rPr>
                <w:rFonts w:ascii="Times New Roman" w:hAnsi="Times New Roman" w:cs="Times New Roman"/>
                <w:sz w:val="20"/>
                <w:szCs w:val="20"/>
              </w:rPr>
              <w:t xml:space="preserve"> и северобайкальских эвенков</w:t>
            </w:r>
          </w:p>
        </w:tc>
      </w:tr>
      <w:tr w:rsidR="00A84BAC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09" w:type="dxa"/>
          </w:tcPr>
          <w:p w:rsidR="00AD7B06" w:rsidRPr="00D3483F" w:rsidRDefault="000B22C2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>Рисование «Посуда эвенков»</w:t>
            </w:r>
          </w:p>
        </w:tc>
        <w:tc>
          <w:tcPr>
            <w:tcW w:w="2552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«Куропатки и охотники»</w:t>
            </w:r>
          </w:p>
        </w:tc>
        <w:tc>
          <w:tcPr>
            <w:tcW w:w="2977" w:type="dxa"/>
          </w:tcPr>
          <w:p w:rsidR="00AD7B06" w:rsidRPr="00D3483F" w:rsidRDefault="009664DE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Чтение сказки «Как </w:t>
            </w:r>
            <w:proofErr w:type="spellStart"/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Даван</w:t>
            </w:r>
            <w:proofErr w:type="spellEnd"/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богатым стал»</w:t>
            </w:r>
          </w:p>
        </w:tc>
      </w:tr>
      <w:tr w:rsidR="00A84BAC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09" w:type="dxa"/>
          </w:tcPr>
          <w:p w:rsidR="00AD7B06" w:rsidRPr="00D3483F" w:rsidRDefault="000B22C2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>Лепка из соленого теста «Посуда эвенков»</w:t>
            </w:r>
          </w:p>
        </w:tc>
        <w:tc>
          <w:tcPr>
            <w:tcW w:w="2552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«Рыбаки»</w:t>
            </w:r>
          </w:p>
        </w:tc>
        <w:tc>
          <w:tcPr>
            <w:tcW w:w="2977" w:type="dxa"/>
          </w:tcPr>
          <w:p w:rsidR="00AD7B06" w:rsidRPr="00D3483F" w:rsidRDefault="009664DE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рассказа «О роде и </w:t>
            </w:r>
            <w:proofErr w:type="spellStart"/>
            <w:r w:rsidRPr="00D3483F">
              <w:rPr>
                <w:rFonts w:ascii="Times New Roman" w:hAnsi="Times New Roman" w:cs="Times New Roman"/>
                <w:iCs/>
                <w:sz w:val="20"/>
                <w:szCs w:val="20"/>
              </w:rPr>
              <w:t>Киндигира</w:t>
            </w:r>
            <w:proofErr w:type="spellEnd"/>
            <w:r w:rsidRPr="00D3483F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</w:tr>
      <w:tr w:rsidR="00A84BAC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2809" w:type="dxa"/>
          </w:tcPr>
          <w:p w:rsidR="00AD7B06" w:rsidRPr="00D3483F" w:rsidRDefault="000B22C2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>Аппликация с использованием бисера «Отделка унтов»</w:t>
            </w:r>
          </w:p>
        </w:tc>
        <w:tc>
          <w:tcPr>
            <w:tcW w:w="2552" w:type="dxa"/>
          </w:tcPr>
          <w:p w:rsidR="00AD7B06" w:rsidRPr="00D3483F" w:rsidRDefault="000B22C2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«Перепрыгни через нарты»</w:t>
            </w:r>
          </w:p>
        </w:tc>
        <w:tc>
          <w:tcPr>
            <w:tcW w:w="2977" w:type="dxa"/>
          </w:tcPr>
          <w:p w:rsidR="00AD7B06" w:rsidRPr="00D3483F" w:rsidRDefault="009664DE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Загадки о природе и явлениях природы</w:t>
            </w:r>
          </w:p>
        </w:tc>
      </w:tr>
    </w:tbl>
    <w:p w:rsidR="00D3483F" w:rsidRDefault="00D3483F" w:rsidP="00D3483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7B06" w:rsidRPr="00D3483F" w:rsidRDefault="00AD7B06" w:rsidP="009B563F">
      <w:pPr>
        <w:spacing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Подготовительная </w:t>
      </w:r>
      <w:r w:rsidR="00C51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школе </w:t>
      </w: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</w:p>
    <w:tbl>
      <w:tblPr>
        <w:tblStyle w:val="a4"/>
        <w:tblW w:w="10207" w:type="dxa"/>
        <w:tblInd w:w="-601" w:type="dxa"/>
        <w:tblLook w:val="04A0"/>
      </w:tblPr>
      <w:tblGrid>
        <w:gridCol w:w="1869"/>
        <w:gridCol w:w="2809"/>
        <w:gridCol w:w="2552"/>
        <w:gridCol w:w="2977"/>
      </w:tblGrid>
      <w:tr w:rsidR="00AD7B06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0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эстетическое развитие</w:t>
            </w:r>
          </w:p>
        </w:tc>
        <w:tc>
          <w:tcPr>
            <w:tcW w:w="2552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Социально- личностное, </w:t>
            </w:r>
            <w:r w:rsidR="00AD7B06"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977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Познавательно - Речевое развитие</w:t>
            </w:r>
          </w:p>
        </w:tc>
      </w:tr>
      <w:tr w:rsidR="00AD7B06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09" w:type="dxa"/>
          </w:tcPr>
          <w:p w:rsidR="00AD7B06" w:rsidRPr="00D3483F" w:rsidRDefault="00A84BAC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>Рисование на тему «Север»</w:t>
            </w:r>
          </w:p>
        </w:tc>
        <w:tc>
          <w:tcPr>
            <w:tcW w:w="2552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«Оленья упряжка»</w:t>
            </w:r>
          </w:p>
        </w:tc>
        <w:tc>
          <w:tcPr>
            <w:tcW w:w="2977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 Беседа на тему «Северные олени»</w:t>
            </w:r>
          </w:p>
        </w:tc>
      </w:tr>
      <w:tr w:rsidR="00AD7B06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09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«Белый медведь»</w:t>
            </w:r>
          </w:p>
        </w:tc>
        <w:tc>
          <w:tcPr>
            <w:tcW w:w="2552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«На новом стойбище»</w:t>
            </w:r>
          </w:p>
        </w:tc>
        <w:tc>
          <w:tcPr>
            <w:tcW w:w="2977" w:type="dxa"/>
          </w:tcPr>
          <w:p w:rsidR="00AD7B06" w:rsidRPr="00D3483F" w:rsidRDefault="00AD7B06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Просмотр видео презентации «Северные олени»</w:t>
            </w:r>
          </w:p>
        </w:tc>
      </w:tr>
      <w:tr w:rsidR="00AD7B06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09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Аппликация «»Варежки для оленевода</w:t>
            </w:r>
          </w:p>
        </w:tc>
        <w:tc>
          <w:tcPr>
            <w:tcW w:w="2552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«Охота на куропатку»</w:t>
            </w:r>
          </w:p>
        </w:tc>
        <w:tc>
          <w:tcPr>
            <w:tcW w:w="2977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 и разбор народной сказки эвенков «</w:t>
            </w:r>
            <w:proofErr w:type="spellStart"/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Амакит</w:t>
            </w:r>
            <w:proofErr w:type="spellEnd"/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AD7B06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09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Рисование «Нарты»</w:t>
            </w:r>
          </w:p>
        </w:tc>
        <w:tc>
          <w:tcPr>
            <w:tcW w:w="2552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«Тройной прыжок»</w:t>
            </w:r>
          </w:p>
        </w:tc>
        <w:tc>
          <w:tcPr>
            <w:tcW w:w="2977" w:type="dxa"/>
          </w:tcPr>
          <w:p w:rsidR="00AD7B06" w:rsidRPr="00D3483F" w:rsidRDefault="00AD7B06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Беседа «Почему на Севере холодно»</w:t>
            </w:r>
          </w:p>
        </w:tc>
      </w:tr>
      <w:tr w:rsidR="00AD7B06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09" w:type="dxa"/>
          </w:tcPr>
          <w:p w:rsidR="00AD7B06" w:rsidRPr="00D3483F" w:rsidRDefault="00A84BAC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>Лепка «Нарты»</w:t>
            </w:r>
          </w:p>
        </w:tc>
        <w:tc>
          <w:tcPr>
            <w:tcW w:w="2552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«Бег в снегоступах»</w:t>
            </w:r>
          </w:p>
        </w:tc>
        <w:tc>
          <w:tcPr>
            <w:tcW w:w="2977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 и разбор сказки шутки «Эвенк и зайцы»</w:t>
            </w:r>
          </w:p>
        </w:tc>
      </w:tr>
      <w:tr w:rsidR="00AD7B06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809" w:type="dxa"/>
          </w:tcPr>
          <w:p w:rsidR="00AD7B06" w:rsidRPr="00D3483F" w:rsidRDefault="00A84BAC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>Рисование «Вьюга»</w:t>
            </w:r>
          </w:p>
        </w:tc>
        <w:tc>
          <w:tcPr>
            <w:tcW w:w="2552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«Льдинки, ветер и мороз»</w:t>
            </w:r>
          </w:p>
        </w:tc>
        <w:tc>
          <w:tcPr>
            <w:tcW w:w="2977" w:type="dxa"/>
          </w:tcPr>
          <w:p w:rsidR="00AD7B06" w:rsidRPr="00D3483F" w:rsidRDefault="00AD7B06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sz w:val="20"/>
                <w:szCs w:val="20"/>
              </w:rPr>
              <w:t>Чтение и разбор сказки шутки «Эхо»</w:t>
            </w:r>
          </w:p>
        </w:tc>
      </w:tr>
      <w:tr w:rsidR="00AD7B06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09" w:type="dxa"/>
          </w:tcPr>
          <w:p w:rsidR="00AD7B06" w:rsidRPr="00D3483F" w:rsidRDefault="00A84BAC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>Аппликация «Северные узоры»</w:t>
            </w:r>
          </w:p>
        </w:tc>
        <w:tc>
          <w:tcPr>
            <w:tcW w:w="2552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«Важенка и оленята»</w:t>
            </w:r>
          </w:p>
        </w:tc>
        <w:tc>
          <w:tcPr>
            <w:tcW w:w="2977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 и разбор сказки «Человек», просмотр мультфильма «Умка»</w:t>
            </w:r>
          </w:p>
        </w:tc>
      </w:tr>
      <w:tr w:rsidR="00AD7B06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809" w:type="dxa"/>
          </w:tcPr>
          <w:p w:rsidR="00AD7B06" w:rsidRPr="00D3483F" w:rsidRDefault="00A84BAC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>Рисование «Северные узоры»</w:t>
            </w:r>
          </w:p>
        </w:tc>
        <w:tc>
          <w:tcPr>
            <w:tcW w:w="2552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«Ручейки и озера»</w:t>
            </w:r>
          </w:p>
        </w:tc>
        <w:tc>
          <w:tcPr>
            <w:tcW w:w="2977" w:type="dxa"/>
          </w:tcPr>
          <w:p w:rsidR="00AD7B06" w:rsidRPr="00D3483F" w:rsidRDefault="00AD7B06" w:rsidP="00D348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483F">
              <w:rPr>
                <w:rFonts w:ascii="Times New Roman" w:hAnsi="Times New Roman" w:cs="Times New Roman"/>
                <w:iCs/>
                <w:sz w:val="20"/>
                <w:szCs w:val="20"/>
              </w:rPr>
              <w:t>Чтение рассказа «</w:t>
            </w:r>
            <w:r w:rsidR="00A84BAC" w:rsidRPr="00D3483F">
              <w:rPr>
                <w:rFonts w:ascii="Times New Roman" w:hAnsi="Times New Roman" w:cs="Times New Roman"/>
                <w:iCs/>
                <w:sz w:val="20"/>
                <w:szCs w:val="20"/>
              </w:rPr>
              <w:t>Рассказ фронтовика А.</w:t>
            </w:r>
            <w:r w:rsidRPr="00D3483F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</w:tr>
      <w:tr w:rsidR="00AD7B06" w:rsidRPr="00D3483F" w:rsidTr="00BB5C1E">
        <w:tc>
          <w:tcPr>
            <w:tcW w:w="1869" w:type="dxa"/>
          </w:tcPr>
          <w:p w:rsidR="00AD7B06" w:rsidRPr="00D3483F" w:rsidRDefault="00AD7B06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09" w:type="dxa"/>
          </w:tcPr>
          <w:p w:rsidR="00AD7B06" w:rsidRPr="00D3483F" w:rsidRDefault="00A84BAC" w:rsidP="00D3483F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0"/>
                <w:szCs w:val="20"/>
              </w:rPr>
            </w:pPr>
            <w:r w:rsidRPr="00D3483F">
              <w:rPr>
                <w:bCs/>
                <w:sz w:val="20"/>
                <w:szCs w:val="20"/>
              </w:rPr>
              <w:t>Рисование «Животные Севера»</w:t>
            </w:r>
          </w:p>
        </w:tc>
        <w:tc>
          <w:tcPr>
            <w:tcW w:w="2552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«Прыжки через нарты»</w:t>
            </w:r>
          </w:p>
        </w:tc>
        <w:tc>
          <w:tcPr>
            <w:tcW w:w="2977" w:type="dxa"/>
          </w:tcPr>
          <w:p w:rsidR="00AD7B06" w:rsidRPr="00D3483F" w:rsidRDefault="00A84BAC" w:rsidP="00D3483F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48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 рассказа «Письма с фронта»</w:t>
            </w:r>
          </w:p>
        </w:tc>
      </w:tr>
    </w:tbl>
    <w:p w:rsidR="00D3483F" w:rsidRDefault="00D3483F" w:rsidP="00D3483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637" w:rsidRPr="00D3483F" w:rsidRDefault="00E45637" w:rsidP="00D3483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E45637" w:rsidRPr="00D3483F" w:rsidRDefault="00E45637" w:rsidP="00D3483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к национальной эвенкийской  культуре содействует воспитанию человека-патриота, знающего и любящего свой родной край уважающего коренной народ, культуру и традиции, осознанию ребенком себя как коренного жителя, наследника богатой истории и культуры </w:t>
      </w:r>
      <w:proofErr w:type="spellStart"/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Северобайкалья</w:t>
      </w:r>
      <w:proofErr w:type="spellEnd"/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желающие внести свой вклад в его развитие.</w:t>
      </w:r>
    </w:p>
    <w:p w:rsidR="00E45637" w:rsidRPr="00D3483F" w:rsidRDefault="00E45637" w:rsidP="00D3483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приобщению детей к национальной культуре народов Севера предполагает ожидать следующие результаты:</w:t>
      </w:r>
    </w:p>
    <w:p w:rsidR="00E45637" w:rsidRPr="00D3483F" w:rsidRDefault="00E45637" w:rsidP="00D3483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традиции, жизнь и быт эвенкийского народа, дети усваивают нравственные правила и нормы поведения в обществе: гуманность человеческих взаимоотношений, толерантное, уважительное отношение к коренным жителям нашего региона, к природе родного края, к тому, что окружает ребенка и близко ему со дня рождения, учатся сохранять и преумножать богатство родной земли.</w:t>
      </w:r>
    </w:p>
    <w:p w:rsidR="00E45637" w:rsidRPr="00D3483F" w:rsidRDefault="00E45637" w:rsidP="00D3483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формируются мировоззрение, национальное самосознание, нравственно-патриотические позиции, которые проявляются на уровне нравственных идеалов – любви к малой родине.</w:t>
      </w:r>
    </w:p>
    <w:p w:rsidR="00E45637" w:rsidRPr="00D3483F" w:rsidRDefault="00E45637" w:rsidP="00D3483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воспитание начал интернационализма, которое предполагает как общение детей разных национальностей в дошкольном учреждении, так и специальное ознакомление с жизнью других народов, в частности эвенкийского.</w:t>
      </w:r>
    </w:p>
    <w:p w:rsidR="00E45637" w:rsidRPr="00D3483F" w:rsidRDefault="00E45637" w:rsidP="00D3483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позитивное восприятие национальных различий, других культур, языка, религий, убеждений.</w:t>
      </w:r>
    </w:p>
    <w:p w:rsidR="00E45637" w:rsidRPr="00D3483F" w:rsidRDefault="00E45637" w:rsidP="00D3483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свободно могут использовать знания фольклора, применять в повседневной жизни.</w:t>
      </w:r>
    </w:p>
    <w:p w:rsidR="00E45637" w:rsidRPr="00D3483F" w:rsidRDefault="00E45637" w:rsidP="00D3483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Будут иметь представления об обычаях, традициях, особенностях жизни коренных народов, о взаимосвязях настоящего и прошлого в жизни народа.</w:t>
      </w:r>
    </w:p>
    <w:p w:rsidR="00E45637" w:rsidRPr="00D3483F" w:rsidRDefault="00E45637" w:rsidP="00D3483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свою сопричастность к миру, осознавать родовую связь с природой.</w:t>
      </w:r>
    </w:p>
    <w:p w:rsidR="00E45637" w:rsidRPr="00D3483F" w:rsidRDefault="00E45637" w:rsidP="00D3483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в любом регионе России независимо от национальности.</w:t>
      </w:r>
    </w:p>
    <w:p w:rsidR="00E45637" w:rsidRPr="00D3483F" w:rsidRDefault="00E45637" w:rsidP="00D3483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миру в соответствии с культурными традициями, принятыми в обществе.</w:t>
      </w:r>
    </w:p>
    <w:p w:rsidR="0032707F" w:rsidRPr="00D3483F" w:rsidRDefault="0032707F" w:rsidP="007A51C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дополнительной образовательной программы.</w:t>
      </w:r>
    </w:p>
    <w:p w:rsidR="0032707F" w:rsidRPr="00D3483F" w:rsidRDefault="0032707F" w:rsidP="00D348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83F">
        <w:rPr>
          <w:rFonts w:ascii="Times New Roman" w:hAnsi="Times New Roman"/>
          <w:sz w:val="24"/>
          <w:szCs w:val="24"/>
        </w:rPr>
        <w:t>Любопытное поколение внуков бамовцев-первопроходцев задает много вопросов о нашем крае, о людях живущих здесь. Поэтому мною был создан мини-музей эвенкийского быта. В этом мини-музее ребята могут увидеть панораму гористой местности со стойбищем оленеводов, настоящие оленьи рога и охотничьи лыжи, макет эвенкийского чума, кукол в эвенкийских национальных костюмах, северного оленя, национальные костюмы, различные поделки из меха. Экскурсии в мини-музее по ознакомлению детей с жизнью и бытом эвенков я провожу в своем национальном костюме, использую как фон народные напевы и мелодии. Моих воспитанников я знакомлю с жизнью народов севера, эвенков, начиная со средней группы. У них есть знания о культуре, эпосе, традициях, укладе жизни, обычаях, промыслах и ремёслах эвенкийского народа. Ребята знакомы с подвижными играми эвенкийских детей, с узорами национальной одежды.  Участвуя в серии занятий «Путешествие на север», ребята смогли побывать в прошлом и настоящем, познакомились с девочкой из далекого стойбища оленеводов, приготовили подарки детям – украсили одежду кукол национальными узорами. Они научились изготовлять простейшие эвенкийские украшения из меха для своих мам.</w:t>
      </w:r>
    </w:p>
    <w:p w:rsidR="0032707F" w:rsidRPr="00D3483F" w:rsidRDefault="0032707F" w:rsidP="00D348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83F">
        <w:rPr>
          <w:rFonts w:ascii="Times New Roman" w:hAnsi="Times New Roman"/>
          <w:sz w:val="24"/>
          <w:szCs w:val="24"/>
        </w:rPr>
        <w:t>Я принимаю участие в городских и республиканских конкурсах поделок. Мои работы отмечены дипломами. Я хочу передать своим воспитанникам заветы моих предков: любить нашу землю, священный Байкал, бережно относиться к природе, уважать и чтить обычаи всех народов.</w:t>
      </w:r>
    </w:p>
    <w:p w:rsidR="0032707F" w:rsidRPr="00D3483F" w:rsidRDefault="0032707F" w:rsidP="00D3483F">
      <w:pPr>
        <w:tabs>
          <w:tab w:val="center" w:pos="17436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3483F">
        <w:rPr>
          <w:rFonts w:ascii="Times New Roman" w:hAnsi="Times New Roman"/>
          <w:sz w:val="24"/>
          <w:szCs w:val="24"/>
        </w:rPr>
        <w:t>Как организатор мини-музея</w:t>
      </w:r>
      <w:proofErr w:type="gramStart"/>
      <w:r w:rsidRPr="00D3483F">
        <w:rPr>
          <w:rFonts w:ascii="Times New Roman" w:hAnsi="Times New Roman"/>
          <w:sz w:val="24"/>
          <w:szCs w:val="24"/>
        </w:rPr>
        <w:t>«К</w:t>
      </w:r>
      <w:proofErr w:type="gramEnd"/>
      <w:r w:rsidRPr="00D3483F">
        <w:rPr>
          <w:rFonts w:ascii="Times New Roman" w:hAnsi="Times New Roman"/>
          <w:sz w:val="24"/>
          <w:szCs w:val="24"/>
        </w:rPr>
        <w:t xml:space="preserve">ультура и быт эвенкийского народа» являюсь его руководителем: оформила документацию – инвентарную книгу, перспективно-тематический план </w:t>
      </w:r>
      <w:proofErr w:type="spellStart"/>
      <w:r w:rsidRPr="00D3483F">
        <w:rPr>
          <w:rFonts w:ascii="Times New Roman" w:hAnsi="Times New Roman"/>
          <w:sz w:val="24"/>
          <w:szCs w:val="24"/>
        </w:rPr>
        <w:t>работымини-музея</w:t>
      </w:r>
      <w:proofErr w:type="spellEnd"/>
      <w:r w:rsidRPr="00D3483F">
        <w:rPr>
          <w:rFonts w:ascii="Times New Roman" w:hAnsi="Times New Roman"/>
          <w:sz w:val="24"/>
          <w:szCs w:val="24"/>
        </w:rPr>
        <w:t>, который составлен по темам – «Что  я знаю о Севере», «Как одеваются люди на севере», «В каких домах живут», «Кто живет на Севере», «Снег – хорошо или плохо», «Земля и ее обитатели: кто, где живет», «Красная книга природы».В план включены подвижные игры народов Севера – «Волк и олени», «Рыба</w:t>
      </w:r>
      <w:r w:rsidR="007A51C1">
        <w:rPr>
          <w:rFonts w:ascii="Times New Roman" w:hAnsi="Times New Roman"/>
          <w:sz w:val="24"/>
          <w:szCs w:val="24"/>
        </w:rPr>
        <w:t>ки и рыбки», «Ловкий оленевод»</w:t>
      </w:r>
      <w:proofErr w:type="gramStart"/>
      <w:r w:rsidR="007A51C1">
        <w:rPr>
          <w:rFonts w:ascii="Times New Roman" w:hAnsi="Times New Roman"/>
          <w:sz w:val="24"/>
          <w:szCs w:val="24"/>
        </w:rPr>
        <w:t>,</w:t>
      </w:r>
      <w:r w:rsidRPr="00D3483F">
        <w:rPr>
          <w:rFonts w:ascii="Times New Roman" w:hAnsi="Times New Roman"/>
          <w:sz w:val="24"/>
          <w:szCs w:val="24"/>
        </w:rPr>
        <w:t>«</w:t>
      </w:r>
      <w:proofErr w:type="gramEnd"/>
      <w:r w:rsidRPr="00D3483F">
        <w:rPr>
          <w:rFonts w:ascii="Times New Roman" w:hAnsi="Times New Roman"/>
          <w:sz w:val="24"/>
          <w:szCs w:val="24"/>
        </w:rPr>
        <w:t>Перепрыгни через нарты», «Оленья упряжка», «Важенка и оленята».Разработаны конспекты занятий и мероприятий для всех возрастных групп; организую участие педагогов и родителей в пополнении мини-музея экспонатами.</w:t>
      </w:r>
    </w:p>
    <w:p w:rsidR="0032707F" w:rsidRPr="00D3483F" w:rsidRDefault="0032707F" w:rsidP="00D3483F">
      <w:pPr>
        <w:tabs>
          <w:tab w:val="center" w:pos="1743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83F">
        <w:rPr>
          <w:rFonts w:ascii="Times New Roman" w:hAnsi="Times New Roman"/>
          <w:sz w:val="24"/>
          <w:szCs w:val="24"/>
        </w:rPr>
        <w:t>В рамках работы мини-музея разработала и активно реализую долгосрочный проект «Культура и быт коренных народов Бурятии», участники которого дети, родители и сотрудники детского сада.</w:t>
      </w:r>
    </w:p>
    <w:p w:rsidR="0032707F" w:rsidRPr="00D3483F" w:rsidRDefault="0032707F" w:rsidP="00D3483F">
      <w:pPr>
        <w:tabs>
          <w:tab w:val="center" w:pos="17436"/>
        </w:tabs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3483F">
        <w:rPr>
          <w:rFonts w:ascii="Times New Roman" w:hAnsi="Times New Roman"/>
          <w:bCs/>
          <w:iCs/>
          <w:sz w:val="24"/>
          <w:szCs w:val="24"/>
        </w:rPr>
        <w:t xml:space="preserve">В детском саду есть сложности оснащения для изучения культуры и быта коренных жителей региона, что и привело к идее организации мини-музея. </w:t>
      </w:r>
      <w:r w:rsidRPr="00D3483F">
        <w:rPr>
          <w:rFonts w:ascii="Times New Roman" w:hAnsi="Times New Roman"/>
          <w:sz w:val="24"/>
          <w:szCs w:val="24"/>
        </w:rPr>
        <w:t xml:space="preserve">Его цель: </w:t>
      </w:r>
      <w:r w:rsidRPr="00D3483F">
        <w:rPr>
          <w:rFonts w:ascii="Times New Roman" w:hAnsi="Times New Roman"/>
          <w:bCs/>
          <w:iCs/>
          <w:sz w:val="24"/>
          <w:szCs w:val="24"/>
        </w:rPr>
        <w:t>познакомить детей с культурой и бытом коренных жителей, проживающих на территории Северобайкальского района.</w:t>
      </w:r>
      <w:r w:rsidR="00401780" w:rsidRPr="00D3483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D3483F">
        <w:rPr>
          <w:rFonts w:ascii="Times New Roman" w:hAnsi="Times New Roman"/>
          <w:sz w:val="24"/>
          <w:szCs w:val="24"/>
        </w:rPr>
        <w:t>В результате реализации данного поз</w:t>
      </w:r>
      <w:r w:rsidR="00D3483F">
        <w:rPr>
          <w:rFonts w:ascii="Times New Roman" w:hAnsi="Times New Roman"/>
          <w:sz w:val="24"/>
          <w:szCs w:val="24"/>
        </w:rPr>
        <w:t xml:space="preserve">навательно-творческого проекта: </w:t>
      </w:r>
      <w:r w:rsidRPr="00D3483F">
        <w:rPr>
          <w:rFonts w:ascii="Times New Roman" w:hAnsi="Times New Roman"/>
          <w:sz w:val="24"/>
          <w:szCs w:val="24"/>
        </w:rPr>
        <w:t xml:space="preserve">оформлен мини-музей, который регулярно пополняется экспонатами, изготовленными детьми, родителями или сотрудниками детского сада; </w:t>
      </w:r>
      <w:r w:rsidRPr="00D3483F">
        <w:rPr>
          <w:rFonts w:ascii="Times New Roman" w:hAnsi="Times New Roman"/>
          <w:bCs/>
          <w:iCs/>
          <w:sz w:val="24"/>
          <w:szCs w:val="24"/>
        </w:rPr>
        <w:t xml:space="preserve">решаются задачи национально-регионального компонента (развитие </w:t>
      </w:r>
      <w:r w:rsidRPr="00D3483F">
        <w:rPr>
          <w:rFonts w:ascii="Times New Roman" w:hAnsi="Times New Roman"/>
          <w:sz w:val="24"/>
          <w:szCs w:val="24"/>
        </w:rPr>
        <w:t xml:space="preserve">у детей </w:t>
      </w:r>
      <w:r w:rsidRPr="00D3483F">
        <w:rPr>
          <w:rFonts w:ascii="Times New Roman" w:hAnsi="Times New Roman"/>
          <w:bCs/>
          <w:iCs/>
          <w:sz w:val="24"/>
          <w:szCs w:val="24"/>
        </w:rPr>
        <w:t xml:space="preserve">творческих и интеллектуальных способностей, речевой  культуры; пополнение запаса знаний об окружающей </w:t>
      </w:r>
      <w:r w:rsidRPr="00D3483F">
        <w:rPr>
          <w:rFonts w:ascii="Times New Roman" w:hAnsi="Times New Roman"/>
          <w:bCs/>
          <w:iCs/>
          <w:sz w:val="24"/>
          <w:szCs w:val="24"/>
        </w:rPr>
        <w:lastRenderedPageBreak/>
        <w:t>действительности – дети узнают и называют предметы быта, ремёсла эвенкийского, бурятского  народа: охота, рыбалка, оленеводство, коневодство;</w:t>
      </w:r>
      <w:proofErr w:type="gramEnd"/>
      <w:r w:rsidRPr="00D3483F">
        <w:rPr>
          <w:rFonts w:ascii="Times New Roman" w:hAnsi="Times New Roman"/>
          <w:bCs/>
          <w:iCs/>
          <w:sz w:val="24"/>
          <w:szCs w:val="24"/>
        </w:rPr>
        <w:t xml:space="preserve"> узнают и поют гимн Бурятии; знают и пересказывают детские произведения, стихи эвенкийских, бурятских  авторов; украшают готовые формы  эвенкийским, бурятским орнаментом, конструируют чумы, юрты; знают праздники и традиции эвенкийского, бурятского народа; играют в национальные подвижные игры; формирование патриотических чу</w:t>
      </w:r>
      <w:proofErr w:type="gramStart"/>
      <w:r w:rsidRPr="00D3483F">
        <w:rPr>
          <w:rFonts w:ascii="Times New Roman" w:hAnsi="Times New Roman"/>
          <w:bCs/>
          <w:iCs/>
          <w:sz w:val="24"/>
          <w:szCs w:val="24"/>
        </w:rPr>
        <w:t>вств дл</w:t>
      </w:r>
      <w:proofErr w:type="gramEnd"/>
      <w:r w:rsidRPr="00D3483F">
        <w:rPr>
          <w:rFonts w:ascii="Times New Roman" w:hAnsi="Times New Roman"/>
          <w:bCs/>
          <w:iCs/>
          <w:sz w:val="24"/>
          <w:szCs w:val="24"/>
        </w:rPr>
        <w:t xml:space="preserve">я преодоления в будущем </w:t>
      </w:r>
      <w:proofErr w:type="spellStart"/>
      <w:r w:rsidRPr="00D3483F">
        <w:rPr>
          <w:rFonts w:ascii="Times New Roman" w:hAnsi="Times New Roman"/>
          <w:bCs/>
          <w:iCs/>
          <w:sz w:val="24"/>
          <w:szCs w:val="24"/>
        </w:rPr>
        <w:t>этно-национальной</w:t>
      </w:r>
      <w:proofErr w:type="spellEnd"/>
      <w:r w:rsidRPr="00D3483F">
        <w:rPr>
          <w:rFonts w:ascii="Times New Roman" w:hAnsi="Times New Roman"/>
          <w:bCs/>
          <w:iCs/>
          <w:sz w:val="24"/>
          <w:szCs w:val="24"/>
        </w:rPr>
        <w:t xml:space="preserve"> напряженности и национальных конфликтов).</w:t>
      </w:r>
    </w:p>
    <w:p w:rsidR="0032707F" w:rsidRPr="00D3483F" w:rsidRDefault="0032707F" w:rsidP="00D3483F">
      <w:pPr>
        <w:tabs>
          <w:tab w:val="center" w:pos="1743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83F">
        <w:rPr>
          <w:rFonts w:ascii="Times New Roman" w:hAnsi="Times New Roman"/>
          <w:sz w:val="24"/>
          <w:szCs w:val="24"/>
        </w:rPr>
        <w:t>В мини-музее проводятся экскурсии детьми-экскурсоводами подготовительной к школе группы для младших групп, для родителей, для школьников города. Темы и содержание экскурсий разрабатываются мною совместно с учителем-логопедом учреждения.</w:t>
      </w:r>
    </w:p>
    <w:p w:rsidR="0032707F" w:rsidRPr="00D3483F" w:rsidRDefault="00401780" w:rsidP="00D3483F">
      <w:pPr>
        <w:tabs>
          <w:tab w:val="center" w:pos="17436"/>
        </w:tabs>
        <w:spacing w:after="0"/>
        <w:ind w:firstLine="567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D3483F">
        <w:rPr>
          <w:rFonts w:ascii="Times New Roman" w:hAnsi="Times New Roman"/>
          <w:bCs/>
          <w:iCs/>
          <w:sz w:val="24"/>
          <w:szCs w:val="24"/>
        </w:rPr>
        <w:t xml:space="preserve">Продуктами </w:t>
      </w:r>
      <w:r w:rsidR="0032707F" w:rsidRPr="00D3483F">
        <w:rPr>
          <w:rFonts w:ascii="Times New Roman" w:hAnsi="Times New Roman"/>
          <w:bCs/>
          <w:iCs/>
          <w:sz w:val="24"/>
          <w:szCs w:val="24"/>
        </w:rPr>
        <w:t xml:space="preserve">стали: тематические занятия-путешествия; обучение детей национальным подвижным, сюжетно-ролевым  играм; экскурсии в мини-музей; конкурс стихов эвенкийских, бурятских  авторов; чтение детских произведений; практическое  изготовление и выставка поделок из меха детьми и руководителем проекта; участие в Республиканской выставке детского творчества «Навстречу </w:t>
      </w:r>
      <w:proofErr w:type="spellStart"/>
      <w:r w:rsidR="0032707F" w:rsidRPr="00D3483F">
        <w:rPr>
          <w:rFonts w:ascii="Times New Roman" w:hAnsi="Times New Roman"/>
          <w:bCs/>
          <w:iCs/>
          <w:sz w:val="24"/>
          <w:szCs w:val="24"/>
        </w:rPr>
        <w:t>Сагаалгану</w:t>
      </w:r>
      <w:proofErr w:type="spellEnd"/>
      <w:r w:rsidR="0032707F" w:rsidRPr="00D3483F">
        <w:rPr>
          <w:rFonts w:ascii="Times New Roman" w:hAnsi="Times New Roman"/>
          <w:bCs/>
          <w:iCs/>
          <w:sz w:val="24"/>
          <w:szCs w:val="24"/>
        </w:rPr>
        <w:t>».</w:t>
      </w:r>
    </w:p>
    <w:p w:rsidR="0032707F" w:rsidRPr="00D3483F" w:rsidRDefault="0032707F" w:rsidP="00D3483F">
      <w:pPr>
        <w:tabs>
          <w:tab w:val="center" w:pos="17436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3483F">
        <w:rPr>
          <w:rFonts w:ascii="Times New Roman" w:hAnsi="Times New Roman"/>
          <w:sz w:val="24"/>
          <w:szCs w:val="24"/>
        </w:rPr>
        <w:t>С целью распространения оп</w:t>
      </w:r>
      <w:r w:rsidR="00401780" w:rsidRPr="00D3483F">
        <w:rPr>
          <w:rFonts w:ascii="Times New Roman" w:hAnsi="Times New Roman"/>
          <w:sz w:val="24"/>
          <w:szCs w:val="24"/>
        </w:rPr>
        <w:t>ыта по реализации данной программы</w:t>
      </w:r>
      <w:r w:rsidRPr="00D3483F">
        <w:rPr>
          <w:rFonts w:ascii="Times New Roman" w:hAnsi="Times New Roman"/>
          <w:sz w:val="24"/>
          <w:szCs w:val="24"/>
        </w:rPr>
        <w:t>, я ежегодно показываю открытые мероприятия, которые высоко оцениваются педагогами. В этих мероприятиях отражаются результаты моей работы с детьми по теме самообразования: мастер-класс для педагогов «Картины из меха и гербария»; сюжетно-ролевая игра «Рыбалка»</w:t>
      </w:r>
      <w:r w:rsidR="00401780" w:rsidRPr="00D3483F">
        <w:rPr>
          <w:rFonts w:ascii="Times New Roman" w:hAnsi="Times New Roman"/>
          <w:sz w:val="24"/>
          <w:szCs w:val="24"/>
        </w:rPr>
        <w:t xml:space="preserve"> </w:t>
      </w:r>
      <w:r w:rsidRPr="00D3483F">
        <w:rPr>
          <w:rFonts w:ascii="Times New Roman" w:hAnsi="Times New Roman"/>
          <w:sz w:val="24"/>
          <w:szCs w:val="24"/>
        </w:rPr>
        <w:t xml:space="preserve">в средней группе, «Путешествие на Север» в старшей группе, «В гости к тётушке </w:t>
      </w:r>
      <w:proofErr w:type="spellStart"/>
      <w:r w:rsidRPr="00D3483F">
        <w:rPr>
          <w:rFonts w:ascii="Times New Roman" w:hAnsi="Times New Roman"/>
          <w:sz w:val="24"/>
          <w:szCs w:val="24"/>
        </w:rPr>
        <w:t>Эникан</w:t>
      </w:r>
      <w:proofErr w:type="spellEnd"/>
      <w:r w:rsidRPr="00D3483F">
        <w:rPr>
          <w:rFonts w:ascii="Times New Roman" w:hAnsi="Times New Roman"/>
          <w:sz w:val="24"/>
          <w:szCs w:val="24"/>
        </w:rPr>
        <w:t>» в подготовительной к школе группе (открытое мероприятие городского методического объединения).</w:t>
      </w:r>
      <w:r w:rsidR="00D3483F">
        <w:rPr>
          <w:rFonts w:ascii="Times New Roman" w:hAnsi="Times New Roman"/>
          <w:sz w:val="24"/>
          <w:szCs w:val="24"/>
        </w:rPr>
        <w:t xml:space="preserve"> </w:t>
      </w:r>
      <w:r w:rsidRPr="00D3483F">
        <w:rPr>
          <w:rFonts w:ascii="Times New Roman" w:hAnsi="Times New Roman"/>
          <w:sz w:val="24"/>
          <w:szCs w:val="24"/>
        </w:rPr>
        <w:t xml:space="preserve">На городских Педагогических чтениях «От компетентного педагога к новому качеству образования» получила сертификат участника за распространения опыта по теме «Северные мотивы», творчество из кожи и меха. </w:t>
      </w:r>
    </w:p>
    <w:p w:rsidR="00DC58DA" w:rsidRPr="00D3483F" w:rsidRDefault="0032707F" w:rsidP="00D3483F">
      <w:pPr>
        <w:spacing w:after="0"/>
        <w:rPr>
          <w:rFonts w:ascii="Times New Roman" w:hAnsi="Times New Roman"/>
          <w:sz w:val="24"/>
          <w:szCs w:val="24"/>
        </w:rPr>
      </w:pPr>
      <w:r w:rsidRPr="00D3483F">
        <w:rPr>
          <w:rFonts w:ascii="Times New Roman" w:hAnsi="Times New Roman"/>
          <w:sz w:val="24"/>
          <w:szCs w:val="24"/>
        </w:rPr>
        <w:t>Для повышения уровня самообразования я активно участвую в разнообразных формах проведения педагогических советов: мастер-класс, круглый стол, ярмарка педагогических идей; аукцион творчества.</w:t>
      </w:r>
    </w:p>
    <w:p w:rsidR="00DC58DA" w:rsidRPr="00D3483F" w:rsidRDefault="00DC58DA" w:rsidP="00D3483F">
      <w:pPr>
        <w:pStyle w:val="4"/>
        <w:spacing w:before="0" w:beforeAutospacing="0" w:after="0" w:line="276" w:lineRule="auto"/>
        <w:ind w:firstLine="567"/>
        <w:jc w:val="both"/>
      </w:pPr>
      <w:r w:rsidRPr="00D3483F">
        <w:t>Методическое обеспечение: методическая литература из серии «Библиотека программы воспитания и обучения в детском саду», с материалами по всем образовательным областям; журналы: «Дошкольное воспитание», «Воспитатель», «Ребенок в детском саду», «Дошкольное образование», «Детский сад от</w:t>
      </w:r>
      <w:proofErr w:type="gramStart"/>
      <w:r w:rsidRPr="00D3483F">
        <w:t xml:space="preserve"> А</w:t>
      </w:r>
      <w:proofErr w:type="gramEnd"/>
      <w:r w:rsidRPr="00D3483F">
        <w:t xml:space="preserve"> до Я», «Обруч».</w:t>
      </w:r>
    </w:p>
    <w:p w:rsidR="00DC58DA" w:rsidRPr="00D3483F" w:rsidRDefault="00DC58DA" w:rsidP="00D3483F">
      <w:pPr>
        <w:pStyle w:val="4"/>
        <w:spacing w:before="0" w:beforeAutospacing="0" w:after="0" w:line="276" w:lineRule="auto"/>
        <w:ind w:firstLine="567"/>
        <w:jc w:val="both"/>
      </w:pPr>
      <w:r w:rsidRPr="00D3483F">
        <w:t>Мною составлена картотека образовательных ресурсов.</w:t>
      </w:r>
    </w:p>
    <w:p w:rsidR="00DC58DA" w:rsidRPr="00D3483F" w:rsidRDefault="00DC58DA" w:rsidP="00D3483F">
      <w:pPr>
        <w:pStyle w:val="4"/>
        <w:numPr>
          <w:ilvl w:val="0"/>
          <w:numId w:val="18"/>
        </w:numPr>
        <w:spacing w:before="0" w:beforeAutospacing="0" w:after="0" w:line="276" w:lineRule="auto"/>
        <w:ind w:left="567" w:firstLine="284"/>
        <w:jc w:val="both"/>
      </w:pPr>
      <w:r w:rsidRPr="00D3483F">
        <w:t xml:space="preserve">На электронных носителях: </w:t>
      </w:r>
    </w:p>
    <w:p w:rsidR="00DC58DA" w:rsidRPr="00D3483F" w:rsidRDefault="00DC58DA" w:rsidP="00D3483F">
      <w:pPr>
        <w:pStyle w:val="4"/>
        <w:spacing w:before="0" w:beforeAutospacing="0" w:after="0" w:line="276" w:lineRule="auto"/>
        <w:jc w:val="both"/>
      </w:pPr>
      <w:proofErr w:type="gramStart"/>
      <w:r w:rsidRPr="00D3483F">
        <w:t>- диски («Дошкольное о</w:t>
      </w:r>
      <w:r w:rsidR="003A2CC2">
        <w:t>бразование», «Удивительное путешествие в Тундру</w:t>
      </w:r>
      <w:r w:rsidRPr="00D3483F">
        <w:t xml:space="preserve">», «Развивающие игры для детей», «Знакомим дошкольников с окружающим миром», </w:t>
      </w:r>
      <w:proofErr w:type="gramEnd"/>
    </w:p>
    <w:p w:rsidR="00DC58DA" w:rsidRPr="00D3483F" w:rsidRDefault="00DC58DA" w:rsidP="00D3483F">
      <w:pPr>
        <w:pStyle w:val="4"/>
        <w:spacing w:before="0" w:beforeAutospacing="0" w:after="0" w:line="276" w:lineRule="auto"/>
        <w:jc w:val="both"/>
      </w:pPr>
      <w:proofErr w:type="gramStart"/>
      <w:r w:rsidRPr="00D3483F">
        <w:t xml:space="preserve">- </w:t>
      </w:r>
      <w:proofErr w:type="spellStart"/>
      <w:r w:rsidRPr="00D3483F">
        <w:t>мультимедийные</w:t>
      </w:r>
      <w:proofErr w:type="spellEnd"/>
      <w:r w:rsidRPr="00D3483F">
        <w:t xml:space="preserve"> презентации</w:t>
      </w:r>
      <w:r w:rsidR="003A2CC2">
        <w:t xml:space="preserve"> («Деревья нашего края», </w:t>
      </w:r>
      <w:r w:rsidRPr="00D3483F">
        <w:t>«Моя Бурятия», «Насекомые», «Овощи», «Птицы», «Россия», «Осень на севере Байкала», «Эндемики на</w:t>
      </w:r>
      <w:r w:rsidR="003A2CC2">
        <w:t>шего Байкала», «</w:t>
      </w:r>
      <w:proofErr w:type="spellStart"/>
      <w:r w:rsidR="003A2CC2">
        <w:t>Ру</w:t>
      </w:r>
      <w:proofErr w:type="spellEnd"/>
      <w:r w:rsidR="003A2CC2">
        <w:t xml:space="preserve"> С</w:t>
      </w:r>
      <w:r w:rsidRPr="00D3483F">
        <w:t>казки</w:t>
      </w:r>
      <w:r w:rsidR="003A2CC2">
        <w:t xml:space="preserve"> народов Севера</w:t>
      </w:r>
      <w:r w:rsidRPr="00D3483F">
        <w:t xml:space="preserve">», </w:t>
      </w:r>
      <w:proofErr w:type="gramEnd"/>
    </w:p>
    <w:p w:rsidR="00DC58DA" w:rsidRPr="00D3483F" w:rsidRDefault="00DC58DA" w:rsidP="00D3483F">
      <w:pPr>
        <w:pStyle w:val="4"/>
        <w:spacing w:before="0" w:beforeAutospacing="0" w:after="0" w:line="276" w:lineRule="auto"/>
        <w:ind w:firstLine="567"/>
        <w:jc w:val="both"/>
        <w:rPr>
          <w:color w:val="FF0000"/>
        </w:rPr>
      </w:pPr>
      <w:r w:rsidRPr="00D3483F">
        <w:t>- созданные мною презентации: методической разработки «Культура и быт эвенкийского народа», «Северные мотивы», «Эвенки»; для родителей: «Нетрадиционные формы работы с бросовым материалом».</w:t>
      </w:r>
    </w:p>
    <w:p w:rsidR="00D3483F" w:rsidRDefault="00D3483F" w:rsidP="00D3483F">
      <w:pPr>
        <w:spacing w:after="0"/>
        <w:rPr>
          <w:rFonts w:ascii="Times New Roman" w:hAnsi="Times New Roman"/>
          <w:sz w:val="24"/>
          <w:szCs w:val="24"/>
        </w:rPr>
      </w:pPr>
    </w:p>
    <w:p w:rsidR="00EC35D8" w:rsidRDefault="00EC35D8" w:rsidP="00D3483F">
      <w:pPr>
        <w:spacing w:after="0"/>
        <w:rPr>
          <w:rFonts w:ascii="Times New Roman" w:hAnsi="Times New Roman"/>
          <w:sz w:val="24"/>
          <w:szCs w:val="24"/>
        </w:rPr>
      </w:pPr>
    </w:p>
    <w:p w:rsidR="00C51C14" w:rsidRDefault="00C51C14" w:rsidP="00D3483F">
      <w:pPr>
        <w:spacing w:after="0"/>
        <w:rPr>
          <w:rFonts w:ascii="Times New Roman" w:hAnsi="Times New Roman"/>
          <w:sz w:val="24"/>
          <w:szCs w:val="24"/>
        </w:rPr>
      </w:pPr>
    </w:p>
    <w:p w:rsidR="00C51C14" w:rsidRDefault="00C51C14" w:rsidP="00D3483F">
      <w:pPr>
        <w:spacing w:after="0"/>
        <w:rPr>
          <w:rFonts w:ascii="Times New Roman" w:hAnsi="Times New Roman"/>
          <w:sz w:val="24"/>
          <w:szCs w:val="24"/>
        </w:rPr>
      </w:pPr>
    </w:p>
    <w:p w:rsidR="00EC35D8" w:rsidRDefault="00EC35D8" w:rsidP="00D3483F">
      <w:pPr>
        <w:spacing w:after="0"/>
        <w:rPr>
          <w:rFonts w:ascii="Times New Roman" w:hAnsi="Times New Roman"/>
          <w:sz w:val="24"/>
          <w:szCs w:val="24"/>
        </w:rPr>
      </w:pPr>
    </w:p>
    <w:p w:rsidR="00EC35D8" w:rsidRPr="00D3483F" w:rsidRDefault="00EC35D8" w:rsidP="00D3483F">
      <w:pPr>
        <w:spacing w:after="0"/>
        <w:rPr>
          <w:rFonts w:ascii="Times New Roman" w:hAnsi="Times New Roman"/>
          <w:sz w:val="24"/>
          <w:szCs w:val="24"/>
        </w:rPr>
      </w:pPr>
    </w:p>
    <w:p w:rsidR="00E45637" w:rsidRPr="00D3483F" w:rsidRDefault="00E45637" w:rsidP="00D348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4F2D7B" w:rsidRPr="003A2CC2" w:rsidRDefault="004F2D7B" w:rsidP="003A2CC2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A2CC2">
        <w:rPr>
          <w:rFonts w:ascii="Times New Roman" w:hAnsi="Times New Roman" w:cs="Times New Roman"/>
          <w:sz w:val="24"/>
          <w:szCs w:val="24"/>
        </w:rPr>
        <w:t xml:space="preserve">ЮКТЭ – </w:t>
      </w:r>
      <w:proofErr w:type="spellStart"/>
      <w:r w:rsidR="004B772B" w:rsidRPr="003A2CC2">
        <w:rPr>
          <w:rFonts w:ascii="Times New Roman" w:hAnsi="Times New Roman" w:cs="Times New Roman"/>
          <w:sz w:val="24"/>
          <w:szCs w:val="24"/>
        </w:rPr>
        <w:t>эвэдыл</w:t>
      </w:r>
      <w:r w:rsidRPr="003A2CC2">
        <w:rPr>
          <w:rFonts w:ascii="Times New Roman" w:hAnsi="Times New Roman" w:cs="Times New Roman"/>
          <w:sz w:val="24"/>
          <w:szCs w:val="24"/>
        </w:rPr>
        <w:t>тагивкал</w:t>
      </w:r>
      <w:proofErr w:type="spellEnd"/>
      <w:r w:rsidRPr="003A2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CC2">
        <w:rPr>
          <w:rFonts w:ascii="Times New Roman" w:hAnsi="Times New Roman" w:cs="Times New Roman"/>
          <w:sz w:val="24"/>
          <w:szCs w:val="24"/>
        </w:rPr>
        <w:t>гунмэкил</w:t>
      </w:r>
      <w:proofErr w:type="spellEnd"/>
      <w:r w:rsidRPr="003A2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CC2">
        <w:rPr>
          <w:rFonts w:ascii="Times New Roman" w:hAnsi="Times New Roman" w:cs="Times New Roman"/>
          <w:sz w:val="24"/>
          <w:szCs w:val="24"/>
        </w:rPr>
        <w:t>гунивкил</w:t>
      </w:r>
      <w:proofErr w:type="spellEnd"/>
      <w:r w:rsidR="004B772B" w:rsidRPr="003A2CC2">
        <w:rPr>
          <w:rFonts w:ascii="Times New Roman" w:hAnsi="Times New Roman" w:cs="Times New Roman"/>
          <w:sz w:val="24"/>
          <w:szCs w:val="24"/>
        </w:rPr>
        <w:t xml:space="preserve"> – эвенкийские загадки, пословицы, поговорки и приметы.</w:t>
      </w:r>
      <w:r w:rsidRPr="003A2CC2">
        <w:rPr>
          <w:rFonts w:ascii="Times New Roman" w:hAnsi="Times New Roman" w:cs="Times New Roman"/>
          <w:sz w:val="24"/>
          <w:szCs w:val="24"/>
        </w:rPr>
        <w:t xml:space="preserve"> 2-е издание, </w:t>
      </w:r>
      <w:proofErr w:type="spellStart"/>
      <w:r w:rsidRPr="003A2CC2">
        <w:rPr>
          <w:rFonts w:ascii="Times New Roman" w:hAnsi="Times New Roman" w:cs="Times New Roman"/>
          <w:sz w:val="24"/>
          <w:szCs w:val="24"/>
        </w:rPr>
        <w:t>дополненноеУлан-Удэ</w:t>
      </w:r>
      <w:proofErr w:type="spellEnd"/>
    </w:p>
    <w:p w:rsidR="004B772B" w:rsidRPr="00D3483F" w:rsidRDefault="004F2D7B" w:rsidP="00D34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83F"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 w:rsidRPr="00D3483F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D3483F">
        <w:rPr>
          <w:rFonts w:ascii="Times New Roman" w:hAnsi="Times New Roman" w:cs="Times New Roman"/>
          <w:sz w:val="24"/>
          <w:szCs w:val="24"/>
        </w:rPr>
        <w:t>»</w:t>
      </w:r>
      <w:r w:rsidR="008276CC" w:rsidRPr="00D3483F">
        <w:rPr>
          <w:rFonts w:ascii="Times New Roman" w:hAnsi="Times New Roman" w:cs="Times New Roman"/>
          <w:sz w:val="24"/>
          <w:szCs w:val="24"/>
        </w:rPr>
        <w:t xml:space="preserve"> Улан - Удэ - 2009 г.</w:t>
      </w:r>
    </w:p>
    <w:p w:rsidR="003A2CC2" w:rsidRPr="002B464A" w:rsidRDefault="003A2CC2" w:rsidP="002B464A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народов Севера. Сост. В.В. </w:t>
      </w:r>
      <w:proofErr w:type="spellStart"/>
      <w:r w:rsidRPr="002B46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2B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Ю.А. Сем; С 42 </w:t>
      </w:r>
      <w:proofErr w:type="spellStart"/>
      <w:r w:rsidRPr="002B464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2B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А.М, Гусаров. – Л.: Просвещение, Ленингр. </w:t>
      </w:r>
      <w:proofErr w:type="spellStart"/>
      <w:r w:rsidRPr="002B4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Отд-ние</w:t>
      </w:r>
      <w:proofErr w:type="spellEnd"/>
      <w:r w:rsidRPr="002B464A">
        <w:rPr>
          <w:rFonts w:ascii="Times New Roman" w:eastAsia="Times New Roman" w:hAnsi="Times New Roman" w:cs="Times New Roman"/>
          <w:sz w:val="24"/>
          <w:szCs w:val="24"/>
          <w:lang w:eastAsia="ru-RU"/>
        </w:rPr>
        <w:t>, 1991. – 335с.</w:t>
      </w:r>
    </w:p>
    <w:p w:rsidR="002B464A" w:rsidRDefault="002B464A" w:rsidP="002B464A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Книга для внеклассного чтения в эвенкийской школе. Сост. Беликов В.В. Улан-Удэ: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1995-120с.</w:t>
      </w:r>
    </w:p>
    <w:p w:rsidR="002B464A" w:rsidRPr="002B464A" w:rsidRDefault="002B464A" w:rsidP="002B464A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сильнее всех. Записал на эвенкийском языке Н.К.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Оёгир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Красноярское книжное издательство, 1986.</w:t>
      </w:r>
    </w:p>
    <w:p w:rsidR="004B772B" w:rsidRPr="002B464A" w:rsidRDefault="003A2CC2" w:rsidP="002B464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5.   </w:t>
      </w:r>
      <w:r w:rsidR="00FC479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По тундрам Ямала к Белому острову». - </w:t>
      </w:r>
      <w:proofErr w:type="spellStart"/>
      <w:r w:rsidR="00FC479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Евладов</w:t>
      </w:r>
      <w:proofErr w:type="spellEnd"/>
      <w:r w:rsidR="00FC479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Тюмень, </w:t>
      </w:r>
      <w:r w:rsidR="008276CC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1992г.</w:t>
      </w:r>
    </w:p>
    <w:p w:rsidR="004B772B" w:rsidRPr="00D3483F" w:rsidRDefault="002B464A" w:rsidP="00D348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  </w:t>
      </w:r>
      <w:r w:rsidR="004B772B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79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компонент в дошкольном образовании // Дошкольное воспитание </w:t>
      </w:r>
      <w:proofErr w:type="gramStart"/>
      <w:r w:rsidR="00FC479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исенко О. </w:t>
      </w:r>
      <w:r w:rsidR="00FC479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3 – С. 60 – 64.</w:t>
      </w:r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2009. </w:t>
      </w:r>
    </w:p>
    <w:p w:rsidR="004B772B" w:rsidRPr="00D3483F" w:rsidRDefault="002B464A" w:rsidP="00D3483F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    </w:t>
      </w:r>
      <w:r w:rsidR="004B772B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79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Колыбельная для </w:t>
      </w:r>
      <w:proofErr w:type="spellStart"/>
      <w:r w:rsidR="00FC479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тундровичка</w:t>
      </w:r>
      <w:proofErr w:type="spellEnd"/>
      <w:r w:rsidR="00FC479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spellStart"/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Няруй</w:t>
      </w:r>
      <w:proofErr w:type="spellEnd"/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</w:t>
      </w:r>
      <w:proofErr w:type="spellStart"/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Няруй</w:t>
      </w:r>
      <w:proofErr w:type="spellEnd"/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С.Н.. - СПб</w:t>
      </w:r>
      <w:proofErr w:type="gramStart"/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2001.</w:t>
      </w:r>
    </w:p>
    <w:p w:rsidR="004B772B" w:rsidRPr="00D3483F" w:rsidRDefault="002B464A" w:rsidP="00D348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   </w:t>
      </w:r>
      <w:r w:rsidR="004B772B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79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Оленеводство Севера  - </w:t>
      </w:r>
      <w:proofErr w:type="spellStart"/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</w:t>
      </w:r>
      <w:proofErr w:type="spellEnd"/>
      <w:r w:rsidR="00E45637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4B772B" w:rsidRPr="00D3483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СПб.,2007</w:t>
      </w:r>
    </w:p>
    <w:p w:rsidR="002B464A" w:rsidRDefault="002B464A" w:rsidP="00D3483F">
      <w:pPr>
        <w:pStyle w:val="4"/>
        <w:spacing w:before="0" w:beforeAutospacing="0" w:after="0" w:line="276" w:lineRule="auto"/>
        <w:ind w:firstLine="567"/>
        <w:jc w:val="both"/>
      </w:pPr>
      <w:r>
        <w:t xml:space="preserve">       9.Сайты дошкольного образования</w:t>
      </w:r>
      <w:r w:rsidR="00401780" w:rsidRPr="00D3483F">
        <w:t>:</w:t>
      </w:r>
    </w:p>
    <w:p w:rsidR="002B464A" w:rsidRDefault="0064380A" w:rsidP="00D3483F">
      <w:pPr>
        <w:pStyle w:val="4"/>
        <w:spacing w:before="0" w:beforeAutospacing="0" w:after="0" w:line="276" w:lineRule="auto"/>
        <w:ind w:firstLine="567"/>
        <w:jc w:val="both"/>
        <w:rPr>
          <w:color w:val="365F91" w:themeColor="accent1" w:themeShade="BF"/>
        </w:rPr>
      </w:pPr>
      <w:hyperlink r:id="rId14" w:history="1">
        <w:r w:rsidR="00401780" w:rsidRPr="00247804">
          <w:rPr>
            <w:rStyle w:val="a5"/>
            <w:color w:val="365F91" w:themeColor="accent1" w:themeShade="BF"/>
            <w:lang w:val="en-US"/>
          </w:rPr>
          <w:t>www</w:t>
        </w:r>
        <w:r w:rsidR="00401780" w:rsidRPr="00247804">
          <w:rPr>
            <w:rStyle w:val="a5"/>
            <w:color w:val="365F91" w:themeColor="accent1" w:themeShade="BF"/>
          </w:rPr>
          <w:t>.</w:t>
        </w:r>
        <w:r w:rsidR="00401780" w:rsidRPr="00247804">
          <w:rPr>
            <w:rStyle w:val="a5"/>
            <w:color w:val="365F91" w:themeColor="accent1" w:themeShade="BF"/>
            <w:lang w:val="en-US"/>
          </w:rPr>
          <w:t>School</w:t>
        </w:r>
        <w:r w:rsidR="00401780" w:rsidRPr="00247804">
          <w:rPr>
            <w:rStyle w:val="a5"/>
            <w:color w:val="365F91" w:themeColor="accent1" w:themeShade="BF"/>
          </w:rPr>
          <w:t>.</w:t>
        </w:r>
        <w:proofErr w:type="spellStart"/>
        <w:r w:rsidR="00401780" w:rsidRPr="00247804">
          <w:rPr>
            <w:rStyle w:val="a5"/>
            <w:color w:val="365F91" w:themeColor="accent1" w:themeShade="BF"/>
            <w:lang w:val="en-US"/>
          </w:rPr>
          <w:t>edu</w:t>
        </w:r>
        <w:proofErr w:type="spellEnd"/>
        <w:r w:rsidR="00401780" w:rsidRPr="00247804">
          <w:rPr>
            <w:rStyle w:val="a5"/>
            <w:color w:val="365F91" w:themeColor="accent1" w:themeShade="BF"/>
          </w:rPr>
          <w:t>.</w:t>
        </w:r>
        <w:proofErr w:type="spellStart"/>
        <w:r w:rsidR="00401780" w:rsidRPr="00247804">
          <w:rPr>
            <w:rStyle w:val="a5"/>
            <w:color w:val="365F91" w:themeColor="accent1" w:themeShade="BF"/>
            <w:lang w:val="en-US"/>
          </w:rPr>
          <w:t>ru</w:t>
        </w:r>
        <w:proofErr w:type="spellEnd"/>
      </w:hyperlink>
      <w:r w:rsidR="00401780" w:rsidRPr="00247804">
        <w:rPr>
          <w:color w:val="365F91" w:themeColor="accent1" w:themeShade="BF"/>
        </w:rPr>
        <w:t xml:space="preserve">; </w:t>
      </w:r>
    </w:p>
    <w:p w:rsidR="00401780" w:rsidRPr="00247804" w:rsidRDefault="0064380A" w:rsidP="00D3483F">
      <w:pPr>
        <w:pStyle w:val="4"/>
        <w:spacing w:before="0" w:beforeAutospacing="0" w:after="0" w:line="276" w:lineRule="auto"/>
        <w:ind w:firstLine="567"/>
        <w:jc w:val="both"/>
        <w:rPr>
          <w:color w:val="365F91" w:themeColor="accent1" w:themeShade="BF"/>
        </w:rPr>
      </w:pPr>
      <w:hyperlink r:id="rId15" w:history="1">
        <w:r w:rsidR="00401780" w:rsidRPr="00247804">
          <w:rPr>
            <w:rStyle w:val="a5"/>
            <w:color w:val="365F91" w:themeColor="accent1" w:themeShade="BF"/>
            <w:lang w:val="en-US"/>
          </w:rPr>
          <w:t>www</w:t>
        </w:r>
        <w:r w:rsidR="00401780" w:rsidRPr="00247804">
          <w:rPr>
            <w:rStyle w:val="a5"/>
            <w:color w:val="365F91" w:themeColor="accent1" w:themeShade="BF"/>
          </w:rPr>
          <w:t>.</w:t>
        </w:r>
        <w:proofErr w:type="spellStart"/>
        <w:r w:rsidR="00401780" w:rsidRPr="00247804">
          <w:rPr>
            <w:rStyle w:val="a5"/>
            <w:color w:val="365F91" w:themeColor="accent1" w:themeShade="BF"/>
            <w:lang w:val="en-US"/>
          </w:rPr>
          <w:t>prosv</w:t>
        </w:r>
        <w:proofErr w:type="spellEnd"/>
        <w:r w:rsidR="00401780" w:rsidRPr="00247804">
          <w:rPr>
            <w:rStyle w:val="a5"/>
            <w:color w:val="365F91" w:themeColor="accent1" w:themeShade="BF"/>
          </w:rPr>
          <w:t>.</w:t>
        </w:r>
        <w:proofErr w:type="spellStart"/>
        <w:r w:rsidR="00401780" w:rsidRPr="00247804">
          <w:rPr>
            <w:rStyle w:val="a5"/>
            <w:color w:val="365F91" w:themeColor="accent1" w:themeShade="BF"/>
            <w:lang w:val="en-US"/>
          </w:rPr>
          <w:t>ru</w:t>
        </w:r>
        <w:proofErr w:type="spellEnd"/>
        <w:r w:rsidR="00401780" w:rsidRPr="00247804">
          <w:rPr>
            <w:rStyle w:val="a5"/>
            <w:color w:val="365F91" w:themeColor="accent1" w:themeShade="BF"/>
          </w:rPr>
          <w:t>/</w:t>
        </w:r>
        <w:proofErr w:type="spellStart"/>
        <w:r w:rsidR="00401780" w:rsidRPr="00247804">
          <w:rPr>
            <w:rStyle w:val="a5"/>
            <w:color w:val="365F91" w:themeColor="accent1" w:themeShade="BF"/>
            <w:lang w:val="en-US"/>
          </w:rPr>
          <w:t>umk</w:t>
        </w:r>
        <w:proofErr w:type="spellEnd"/>
        <w:r w:rsidR="00401780" w:rsidRPr="00247804">
          <w:rPr>
            <w:rStyle w:val="a5"/>
            <w:color w:val="365F91" w:themeColor="accent1" w:themeShade="BF"/>
          </w:rPr>
          <w:t>/</w:t>
        </w:r>
        <w:proofErr w:type="spellStart"/>
        <w:r w:rsidR="00401780" w:rsidRPr="00247804">
          <w:rPr>
            <w:rStyle w:val="a5"/>
            <w:color w:val="365F91" w:themeColor="accent1" w:themeShade="BF"/>
            <w:lang w:val="en-US"/>
          </w:rPr>
          <w:t>doshkolka</w:t>
        </w:r>
        <w:proofErr w:type="spellEnd"/>
        <w:r w:rsidR="00401780" w:rsidRPr="00247804">
          <w:rPr>
            <w:rStyle w:val="a5"/>
            <w:color w:val="365F91" w:themeColor="accent1" w:themeShade="BF"/>
          </w:rPr>
          <w:t>.</w:t>
        </w:r>
        <w:proofErr w:type="spellStart"/>
        <w:r w:rsidR="00401780" w:rsidRPr="00247804">
          <w:rPr>
            <w:rStyle w:val="a5"/>
            <w:color w:val="365F91" w:themeColor="accent1" w:themeShade="BF"/>
            <w:lang w:val="en-US"/>
          </w:rPr>
          <w:t>ru</w:t>
        </w:r>
        <w:proofErr w:type="spellEnd"/>
      </w:hyperlink>
      <w:r w:rsidR="00401780" w:rsidRPr="00247804">
        <w:rPr>
          <w:color w:val="365F91" w:themeColor="accent1" w:themeShade="BF"/>
        </w:rPr>
        <w:t xml:space="preserve">;  </w:t>
      </w:r>
    </w:p>
    <w:p w:rsidR="00401780" w:rsidRPr="00247804" w:rsidRDefault="002B464A" w:rsidP="00D3483F">
      <w:pPr>
        <w:pStyle w:val="4"/>
        <w:spacing w:before="0" w:beforeAutospacing="0" w:after="0" w:line="276" w:lineRule="auto"/>
        <w:jc w:val="both"/>
        <w:rPr>
          <w:color w:val="365F91" w:themeColor="accent1" w:themeShade="BF"/>
        </w:rPr>
      </w:pPr>
      <w:r>
        <w:t xml:space="preserve">         </w:t>
      </w:r>
      <w:hyperlink r:id="rId16" w:history="1">
        <w:r w:rsidR="00401780" w:rsidRPr="00247804">
          <w:rPr>
            <w:rStyle w:val="a5"/>
            <w:color w:val="365F91" w:themeColor="accent1" w:themeShade="BF"/>
            <w:lang w:val="en-US"/>
          </w:rPr>
          <w:t>www</w:t>
        </w:r>
        <w:r w:rsidR="00401780" w:rsidRPr="00247804">
          <w:rPr>
            <w:rStyle w:val="a5"/>
            <w:color w:val="365F91" w:themeColor="accent1" w:themeShade="BF"/>
          </w:rPr>
          <w:t>.</w:t>
        </w:r>
        <w:r w:rsidR="00401780" w:rsidRPr="00247804">
          <w:rPr>
            <w:rStyle w:val="a5"/>
            <w:color w:val="365F91" w:themeColor="accent1" w:themeShade="BF"/>
            <w:lang w:val="en-US"/>
          </w:rPr>
          <w:t>MAAAM</w:t>
        </w:r>
        <w:r w:rsidR="00401780" w:rsidRPr="00247804">
          <w:rPr>
            <w:rStyle w:val="a5"/>
            <w:color w:val="365F91" w:themeColor="accent1" w:themeShade="BF"/>
          </w:rPr>
          <w:t>.</w:t>
        </w:r>
        <w:r w:rsidR="00401780" w:rsidRPr="00247804">
          <w:rPr>
            <w:rStyle w:val="a5"/>
            <w:color w:val="365F91" w:themeColor="accent1" w:themeShade="BF"/>
            <w:lang w:val="en-US"/>
          </w:rPr>
          <w:t>ru</w:t>
        </w:r>
      </w:hyperlink>
      <w:r w:rsidR="00401780" w:rsidRPr="00247804">
        <w:rPr>
          <w:color w:val="365F91" w:themeColor="accent1" w:themeShade="BF"/>
        </w:rPr>
        <w:t>;</w:t>
      </w:r>
      <w:r w:rsidR="0004074E" w:rsidRPr="00247804">
        <w:rPr>
          <w:color w:val="365F91" w:themeColor="accent1" w:themeShade="BF"/>
        </w:rPr>
        <w:t xml:space="preserve"> </w:t>
      </w:r>
      <w:r w:rsidR="00401780" w:rsidRPr="00247804">
        <w:rPr>
          <w:color w:val="365F91" w:themeColor="accent1" w:themeShade="BF"/>
        </w:rPr>
        <w:t xml:space="preserve">  </w:t>
      </w:r>
      <w:hyperlink r:id="rId17" w:history="1">
        <w:r w:rsidR="00401780" w:rsidRPr="00247804">
          <w:rPr>
            <w:rStyle w:val="a5"/>
            <w:color w:val="365F91" w:themeColor="accent1" w:themeShade="BF"/>
            <w:lang w:val="en-US"/>
          </w:rPr>
          <w:t>www</w:t>
        </w:r>
        <w:r w:rsidR="00401780" w:rsidRPr="00247804">
          <w:rPr>
            <w:rStyle w:val="a5"/>
            <w:color w:val="365F91" w:themeColor="accent1" w:themeShade="BF"/>
          </w:rPr>
          <w:t>.</w:t>
        </w:r>
        <w:r w:rsidR="00401780" w:rsidRPr="00247804">
          <w:rPr>
            <w:rStyle w:val="a5"/>
            <w:color w:val="365F91" w:themeColor="accent1" w:themeShade="BF"/>
            <w:lang w:val="en-US"/>
          </w:rPr>
          <w:t>detsad</w:t>
        </w:r>
        <w:r w:rsidR="00401780" w:rsidRPr="00247804">
          <w:rPr>
            <w:rStyle w:val="a5"/>
            <w:color w:val="365F91" w:themeColor="accent1" w:themeShade="BF"/>
          </w:rPr>
          <w:t>-</w:t>
        </w:r>
        <w:r w:rsidR="00401780" w:rsidRPr="00247804">
          <w:rPr>
            <w:rStyle w:val="a5"/>
            <w:color w:val="365F91" w:themeColor="accent1" w:themeShade="BF"/>
            <w:lang w:val="en-US"/>
          </w:rPr>
          <w:t>kitty</w:t>
        </w:r>
        <w:r w:rsidR="00401780" w:rsidRPr="00247804">
          <w:rPr>
            <w:rStyle w:val="a5"/>
            <w:color w:val="365F91" w:themeColor="accent1" w:themeShade="BF"/>
          </w:rPr>
          <w:t>.</w:t>
        </w:r>
        <w:r w:rsidR="00401780" w:rsidRPr="00247804">
          <w:rPr>
            <w:rStyle w:val="a5"/>
            <w:color w:val="365F91" w:themeColor="accent1" w:themeShade="BF"/>
            <w:lang w:val="en-US"/>
          </w:rPr>
          <w:t>ru</w:t>
        </w:r>
      </w:hyperlink>
    </w:p>
    <w:p w:rsidR="00401780" w:rsidRPr="00247804" w:rsidRDefault="00401780" w:rsidP="00D3483F">
      <w:pPr>
        <w:spacing w:after="0"/>
        <w:rPr>
          <w:color w:val="365F91" w:themeColor="accent1" w:themeShade="BF"/>
          <w:sz w:val="24"/>
          <w:szCs w:val="24"/>
        </w:rPr>
      </w:pPr>
    </w:p>
    <w:p w:rsidR="00E45637" w:rsidRPr="00D3483F" w:rsidRDefault="00E45637" w:rsidP="00D3483F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637" w:rsidRPr="00D3483F" w:rsidRDefault="00E45637" w:rsidP="00D34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EEA" w:rsidRPr="00290A37" w:rsidRDefault="00C36EEA">
      <w:pPr>
        <w:rPr>
          <w:rFonts w:ascii="Times New Roman" w:hAnsi="Times New Roman" w:cs="Times New Roman"/>
          <w:sz w:val="24"/>
          <w:szCs w:val="24"/>
        </w:rPr>
      </w:pPr>
    </w:p>
    <w:sectPr w:rsidR="00C36EEA" w:rsidRPr="00290A37" w:rsidSect="001D2F98">
      <w:footerReference w:type="default" r:id="rId18"/>
      <w:pgSz w:w="11906" w:h="16838"/>
      <w:pgMar w:top="1134" w:right="850" w:bottom="1134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9FE" w:rsidRDefault="007F29FE" w:rsidP="00A671E7">
      <w:pPr>
        <w:spacing w:after="0" w:line="240" w:lineRule="auto"/>
      </w:pPr>
      <w:r>
        <w:separator/>
      </w:r>
    </w:p>
  </w:endnote>
  <w:endnote w:type="continuationSeparator" w:id="0">
    <w:p w:rsidR="007F29FE" w:rsidRDefault="007F29FE" w:rsidP="00A6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16541"/>
    </w:sdtPr>
    <w:sdtContent>
      <w:p w:rsidR="001D2F98" w:rsidRDefault="0064380A">
        <w:pPr>
          <w:pStyle w:val="a9"/>
          <w:jc w:val="center"/>
        </w:pPr>
        <w:fldSimple w:instr="PAGE   \* MERGEFORMAT">
          <w:r w:rsidR="000A3A9C">
            <w:rPr>
              <w:noProof/>
            </w:rPr>
            <w:t>14</w:t>
          </w:r>
        </w:fldSimple>
      </w:p>
    </w:sdtContent>
  </w:sdt>
  <w:p w:rsidR="001D2F98" w:rsidRDefault="001D2F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9FE" w:rsidRDefault="007F29FE" w:rsidP="00A671E7">
      <w:pPr>
        <w:spacing w:after="0" w:line="240" w:lineRule="auto"/>
      </w:pPr>
      <w:r>
        <w:separator/>
      </w:r>
    </w:p>
  </w:footnote>
  <w:footnote w:type="continuationSeparator" w:id="0">
    <w:p w:rsidR="007F29FE" w:rsidRDefault="007F29FE" w:rsidP="00A6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BC2"/>
    <w:multiLevelType w:val="hybridMultilevel"/>
    <w:tmpl w:val="0BFE5218"/>
    <w:lvl w:ilvl="0" w:tplc="73D65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3772"/>
    <w:multiLevelType w:val="hybridMultilevel"/>
    <w:tmpl w:val="F386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3672"/>
    <w:multiLevelType w:val="multilevel"/>
    <w:tmpl w:val="BDE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B7E04"/>
    <w:multiLevelType w:val="hybridMultilevel"/>
    <w:tmpl w:val="6D3632AE"/>
    <w:lvl w:ilvl="0" w:tplc="A2807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FA4F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C90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E859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3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2D2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47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45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40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032884"/>
    <w:multiLevelType w:val="multilevel"/>
    <w:tmpl w:val="1CBA54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A126E"/>
    <w:multiLevelType w:val="hybridMultilevel"/>
    <w:tmpl w:val="54B4CEE8"/>
    <w:lvl w:ilvl="0" w:tplc="3B1E4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8F7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257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8D5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6F7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E4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878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8F0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C86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505FEE"/>
    <w:multiLevelType w:val="hybridMultilevel"/>
    <w:tmpl w:val="CFB60742"/>
    <w:lvl w:ilvl="0" w:tplc="C188F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1800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4633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E90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0A0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E67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E6F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68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8F1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F03161"/>
    <w:multiLevelType w:val="multilevel"/>
    <w:tmpl w:val="3BFA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57CD4"/>
    <w:multiLevelType w:val="multilevel"/>
    <w:tmpl w:val="3B8A8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1714EB"/>
    <w:multiLevelType w:val="hybridMultilevel"/>
    <w:tmpl w:val="3DD0D9A0"/>
    <w:lvl w:ilvl="0" w:tplc="9D7C4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06449F"/>
    <w:multiLevelType w:val="hybridMultilevel"/>
    <w:tmpl w:val="989C0438"/>
    <w:lvl w:ilvl="0" w:tplc="59EE6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77188A"/>
    <w:multiLevelType w:val="multilevel"/>
    <w:tmpl w:val="363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655D8"/>
    <w:multiLevelType w:val="hybridMultilevel"/>
    <w:tmpl w:val="12523E78"/>
    <w:lvl w:ilvl="0" w:tplc="EB2A4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CA3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907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A94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01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960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A61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430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CB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D72483E"/>
    <w:multiLevelType w:val="multilevel"/>
    <w:tmpl w:val="5E36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23DCA"/>
    <w:multiLevelType w:val="multilevel"/>
    <w:tmpl w:val="AD9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110305"/>
    <w:multiLevelType w:val="multilevel"/>
    <w:tmpl w:val="9DCA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D42C1"/>
    <w:multiLevelType w:val="multilevel"/>
    <w:tmpl w:val="72F8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AE7E90"/>
    <w:multiLevelType w:val="multilevel"/>
    <w:tmpl w:val="71A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7"/>
  </w:num>
  <w:num w:numId="5">
    <w:abstractNumId w:val="11"/>
  </w:num>
  <w:num w:numId="6">
    <w:abstractNumId w:val="14"/>
  </w:num>
  <w:num w:numId="7">
    <w:abstractNumId w:val="16"/>
  </w:num>
  <w:num w:numId="8">
    <w:abstractNumId w:val="13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12"/>
  </w:num>
  <w:num w:numId="15">
    <w:abstractNumId w:val="3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637"/>
    <w:rsid w:val="000137D1"/>
    <w:rsid w:val="0004074E"/>
    <w:rsid w:val="000A3A9C"/>
    <w:rsid w:val="000B22C2"/>
    <w:rsid w:val="000B3514"/>
    <w:rsid w:val="000E7B4F"/>
    <w:rsid w:val="001616ED"/>
    <w:rsid w:val="001A4473"/>
    <w:rsid w:val="001D2F98"/>
    <w:rsid w:val="00227510"/>
    <w:rsid w:val="00247804"/>
    <w:rsid w:val="00290A37"/>
    <w:rsid w:val="002B464A"/>
    <w:rsid w:val="002D4BDB"/>
    <w:rsid w:val="0032707F"/>
    <w:rsid w:val="0039323D"/>
    <w:rsid w:val="003A2CC2"/>
    <w:rsid w:val="003C11F3"/>
    <w:rsid w:val="003D1F32"/>
    <w:rsid w:val="00401780"/>
    <w:rsid w:val="00401A11"/>
    <w:rsid w:val="004171C9"/>
    <w:rsid w:val="004735FE"/>
    <w:rsid w:val="00496F34"/>
    <w:rsid w:val="004B772B"/>
    <w:rsid w:val="004F2D7B"/>
    <w:rsid w:val="005C55C7"/>
    <w:rsid w:val="0064380A"/>
    <w:rsid w:val="00680A40"/>
    <w:rsid w:val="006833FE"/>
    <w:rsid w:val="00730481"/>
    <w:rsid w:val="007820C9"/>
    <w:rsid w:val="00783480"/>
    <w:rsid w:val="007A51C1"/>
    <w:rsid w:val="007F29FE"/>
    <w:rsid w:val="008048CB"/>
    <w:rsid w:val="00810898"/>
    <w:rsid w:val="008276CC"/>
    <w:rsid w:val="00855DF8"/>
    <w:rsid w:val="00897E37"/>
    <w:rsid w:val="008C7D7C"/>
    <w:rsid w:val="008E2BE8"/>
    <w:rsid w:val="00921DB6"/>
    <w:rsid w:val="0095339D"/>
    <w:rsid w:val="009664DE"/>
    <w:rsid w:val="009947F1"/>
    <w:rsid w:val="009B563F"/>
    <w:rsid w:val="009E64F9"/>
    <w:rsid w:val="00A6013F"/>
    <w:rsid w:val="00A6495A"/>
    <w:rsid w:val="00A671E7"/>
    <w:rsid w:val="00A84BAC"/>
    <w:rsid w:val="00A95EFE"/>
    <w:rsid w:val="00AC5C51"/>
    <w:rsid w:val="00AD7B06"/>
    <w:rsid w:val="00B66296"/>
    <w:rsid w:val="00BB5C1E"/>
    <w:rsid w:val="00BE3104"/>
    <w:rsid w:val="00BF26BF"/>
    <w:rsid w:val="00C13920"/>
    <w:rsid w:val="00C13EBB"/>
    <w:rsid w:val="00C32ECB"/>
    <w:rsid w:val="00C36EEA"/>
    <w:rsid w:val="00C51C14"/>
    <w:rsid w:val="00C92A97"/>
    <w:rsid w:val="00CF1A49"/>
    <w:rsid w:val="00D007CC"/>
    <w:rsid w:val="00D3483F"/>
    <w:rsid w:val="00D66F93"/>
    <w:rsid w:val="00D93F2D"/>
    <w:rsid w:val="00DA0A56"/>
    <w:rsid w:val="00DC58DA"/>
    <w:rsid w:val="00E16010"/>
    <w:rsid w:val="00E16BF5"/>
    <w:rsid w:val="00E45637"/>
    <w:rsid w:val="00E6081E"/>
    <w:rsid w:val="00E6587C"/>
    <w:rsid w:val="00E77198"/>
    <w:rsid w:val="00EC35D8"/>
    <w:rsid w:val="00EC5A43"/>
    <w:rsid w:val="00F0189A"/>
    <w:rsid w:val="00F5639D"/>
    <w:rsid w:val="00FA5ADE"/>
    <w:rsid w:val="00FB0B40"/>
    <w:rsid w:val="00FB5453"/>
    <w:rsid w:val="00FC4797"/>
    <w:rsid w:val="00FC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637"/>
  </w:style>
  <w:style w:type="table" w:styleId="a4">
    <w:name w:val="Table Grid"/>
    <w:basedOn w:val="a1"/>
    <w:uiPriority w:val="59"/>
    <w:rsid w:val="00E4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45637"/>
  </w:style>
  <w:style w:type="character" w:customStyle="1" w:styleId="c0">
    <w:name w:val="c0"/>
    <w:basedOn w:val="a0"/>
    <w:rsid w:val="00E45637"/>
  </w:style>
  <w:style w:type="character" w:styleId="a5">
    <w:name w:val="Hyperlink"/>
    <w:basedOn w:val="a0"/>
    <w:uiPriority w:val="99"/>
    <w:unhideWhenUsed/>
    <w:rsid w:val="00E456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772B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C9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C92A97"/>
  </w:style>
  <w:style w:type="character" w:customStyle="1" w:styleId="eop">
    <w:name w:val="eop"/>
    <w:uiPriority w:val="99"/>
    <w:rsid w:val="00C92A97"/>
  </w:style>
  <w:style w:type="character" w:customStyle="1" w:styleId="spellingerror">
    <w:name w:val="spellingerror"/>
    <w:uiPriority w:val="99"/>
    <w:rsid w:val="00C92A97"/>
  </w:style>
  <w:style w:type="paragraph" w:styleId="a7">
    <w:name w:val="header"/>
    <w:basedOn w:val="a"/>
    <w:link w:val="a8"/>
    <w:uiPriority w:val="99"/>
    <w:unhideWhenUsed/>
    <w:rsid w:val="00A6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1E7"/>
  </w:style>
  <w:style w:type="paragraph" w:styleId="a9">
    <w:name w:val="footer"/>
    <w:basedOn w:val="a"/>
    <w:link w:val="aa"/>
    <w:uiPriority w:val="99"/>
    <w:unhideWhenUsed/>
    <w:rsid w:val="00A6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1E7"/>
  </w:style>
  <w:style w:type="paragraph" w:styleId="ab">
    <w:name w:val="Balloon Text"/>
    <w:basedOn w:val="a"/>
    <w:link w:val="ac"/>
    <w:uiPriority w:val="99"/>
    <w:semiHidden/>
    <w:unhideWhenUsed/>
    <w:rsid w:val="003D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1F32"/>
    <w:rPr>
      <w:rFonts w:ascii="Tahoma" w:hAnsi="Tahoma" w:cs="Tahoma"/>
      <w:sz w:val="16"/>
      <w:szCs w:val="16"/>
    </w:rPr>
  </w:style>
  <w:style w:type="paragraph" w:customStyle="1" w:styleId="4">
    <w:name w:val="Обычный (веб)4"/>
    <w:basedOn w:val="a"/>
    <w:uiPriority w:val="99"/>
    <w:rsid w:val="00290A37"/>
    <w:pPr>
      <w:spacing w:before="100" w:beforeAutospacing="1" w:after="288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D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2498-integrirovannoe-zanyatie-po-pozharnoy-bezopasnosti-cheloveku-drug-ogon--tolko-zrya-ego-ne-tron--po-proizvedeniyam-s-ya--marshaka-i-k-i--chukovskogo.html" TargetMode="External"/><Relationship Id="rId13" Type="http://schemas.openxmlformats.org/officeDocument/2006/relationships/hyperlink" Target="http://pandia.ru/text/category/barelmzef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50ds.ru/metodist/3058-kak-pomoch-rebenku-legche-adaptirovatsya-v-doshkolnom-uchrezhdenii.html" TargetMode="External"/><Relationship Id="rId17" Type="http://schemas.openxmlformats.org/officeDocument/2006/relationships/hyperlink" Target="http://www.detsad-kitt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AAM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0ds.ru/music/5004-meropriyatie-s-uchastiem-roditeley-pust-vsegda-budet-mama-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sv.ru/umk/doshkolka.ru" TargetMode="External"/><Relationship Id="rId10" Type="http://schemas.openxmlformats.org/officeDocument/2006/relationships/hyperlink" Target="http://50ds.ru/vospitatel/1108-zanyatie-dlya-detey-starshego-vozrasta-volshebnaya-bumaga-i-vozdukh-i-ego-svoystv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4368-konspekt-po-valeologii--tema-dlya-chego-cheloveku-kozha.html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15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Сергей Ермаков</cp:lastModifiedBy>
  <cp:revision>35</cp:revision>
  <cp:lastPrinted>2022-10-31T09:51:00Z</cp:lastPrinted>
  <dcterms:created xsi:type="dcterms:W3CDTF">2016-01-17T12:19:00Z</dcterms:created>
  <dcterms:modified xsi:type="dcterms:W3CDTF">2025-03-12T07:09:00Z</dcterms:modified>
</cp:coreProperties>
</file>